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01"/>
        <w:tblW w:w="0" w:type="auto"/>
        <w:tblLayout w:type="fixed"/>
        <w:tblLook w:val="04A0"/>
      </w:tblPr>
      <w:tblGrid>
        <w:gridCol w:w="2376"/>
        <w:gridCol w:w="2410"/>
        <w:gridCol w:w="4785"/>
      </w:tblGrid>
      <w:tr w:rsidR="00BC72AC" w:rsidTr="00BC72AC">
        <w:trPr>
          <w:gridAfter w:val="1"/>
          <w:wAfter w:w="4785" w:type="dxa"/>
          <w:trHeight w:val="1414"/>
        </w:trPr>
        <w:tc>
          <w:tcPr>
            <w:tcW w:w="2376" w:type="dxa"/>
          </w:tcPr>
          <w:p w:rsidR="00BC72AC" w:rsidRDefault="00BC72AC" w:rsidP="00BC72A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256" cy="724486"/>
                  <wp:effectExtent l="19050" t="0" r="8744" b="0"/>
                  <wp:docPr id="1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465" cy="724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BC72AC" w:rsidRDefault="00BC72AC" w:rsidP="00BC72A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8847" cy="682283"/>
                  <wp:effectExtent l="19050" t="0" r="303" b="0"/>
                  <wp:docPr id="15" name="Рисунок 5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945" cy="682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2AC" w:rsidTr="00BC72AC">
        <w:trPr>
          <w:trHeight w:val="967"/>
        </w:trPr>
        <w:tc>
          <w:tcPr>
            <w:tcW w:w="9571" w:type="dxa"/>
            <w:gridSpan w:val="3"/>
          </w:tcPr>
          <w:p w:rsidR="00BC72AC" w:rsidRDefault="00BC72AC" w:rsidP="00BC7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72AC" w:rsidRDefault="009C4124" w:rsidP="00BC7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ИНФОРМАЦОННО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proofErr w:type="gramEnd"/>
            <w:r w:rsidR="00BC72AC">
              <w:rPr>
                <w:rFonts w:ascii="Times New Roman" w:hAnsi="Times New Roman"/>
                <w:b/>
                <w:sz w:val="28"/>
                <w:szCs w:val="28"/>
              </w:rPr>
              <w:t xml:space="preserve"> ПИСЬМО</w:t>
            </w:r>
            <w:r w:rsidR="00BC72AC">
              <w:rPr>
                <w:noProof/>
                <w:sz w:val="32"/>
                <w:szCs w:val="32"/>
              </w:rPr>
              <w:t xml:space="preserve"> </w:t>
            </w:r>
          </w:p>
          <w:p w:rsidR="00BC72AC" w:rsidRDefault="00BC72AC" w:rsidP="00BC7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C72AC" w:rsidRDefault="009C4124" w:rsidP="00BC7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</w:t>
            </w:r>
            <w:r w:rsidR="00BC72AC">
              <w:rPr>
                <w:rFonts w:ascii="Times New Roman" w:hAnsi="Times New Roman"/>
                <w:b/>
                <w:sz w:val="28"/>
                <w:szCs w:val="28"/>
              </w:rPr>
              <w:t xml:space="preserve">ЫЕ КОЛЛЕГИ! </w:t>
            </w:r>
          </w:p>
          <w:p w:rsidR="00BC72AC" w:rsidRDefault="00BC72AC" w:rsidP="00BC72A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BC72AC" w:rsidRDefault="00BC72AC" w:rsidP="00BC7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90E">
              <w:rPr>
                <w:rFonts w:ascii="Times New Roman" w:hAnsi="Times New Roman" w:cs="Times New Roman"/>
                <w:sz w:val="28"/>
                <w:szCs w:val="28"/>
              </w:rPr>
              <w:t xml:space="preserve">Академия психологии и педагогики Южного федерального университета совместно с правительством Ростовской области приглашает принять участие в </w:t>
            </w:r>
            <w:r w:rsidRPr="00E65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6590E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 научном форуме</w:t>
            </w:r>
          </w:p>
          <w:p w:rsidR="00BC72AC" w:rsidRPr="00E6590E" w:rsidRDefault="00BC72AC" w:rsidP="00BC7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B4B">
              <w:rPr>
                <w:rFonts w:ascii="Times New Roman" w:hAnsi="Times New Roman" w:cs="Times New Roman"/>
                <w:b/>
                <w:sz w:val="28"/>
                <w:szCs w:val="28"/>
              </w:rPr>
              <w:t>"Интегративный подход в профилактике зависимостей в молодежной среде"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6590E">
              <w:rPr>
                <w:rFonts w:ascii="Times New Roman" w:hAnsi="Times New Roman" w:cs="Times New Roman"/>
                <w:sz w:val="28"/>
                <w:szCs w:val="28"/>
              </w:rPr>
              <w:t xml:space="preserve">который состоится </w:t>
            </w:r>
            <w:r w:rsidR="009C4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4124" w:rsidRPr="009C4124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9C4124">
              <w:rPr>
                <w:rFonts w:ascii="Times New Roman" w:hAnsi="Times New Roman" w:cs="Times New Roman"/>
                <w:sz w:val="28"/>
                <w:szCs w:val="28"/>
              </w:rPr>
              <w:t xml:space="preserve"> дека</w:t>
            </w:r>
            <w:r w:rsidRPr="00E6590E">
              <w:rPr>
                <w:rFonts w:ascii="Times New Roman" w:hAnsi="Times New Roman" w:cs="Times New Roman"/>
                <w:sz w:val="28"/>
                <w:szCs w:val="28"/>
              </w:rPr>
              <w:t>бря 2016 года</w:t>
            </w:r>
          </w:p>
        </w:tc>
      </w:tr>
    </w:tbl>
    <w:p w:rsidR="0064160C" w:rsidRPr="00BC72AC" w:rsidRDefault="00CF047D" w:rsidP="0001332B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985" cy="6985"/>
            <wp:effectExtent l="0" t="0" r="0" b="0"/>
            <wp:docPr id="1" name="Рисунок 1" descr="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c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985" cy="6985"/>
            <wp:effectExtent l="0" t="0" r="0" b="0"/>
            <wp:docPr id="2" name="Рисунок 2" descr="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c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271" cy="56271"/>
            <wp:effectExtent l="0" t="0" r="0" b="0"/>
            <wp:docPr id="3" name="Рисунок 3" descr="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ac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160C" w:rsidRPr="00BC72AC">
        <w:rPr>
          <w:rFonts w:ascii="Times New Roman" w:hAnsi="Times New Roman" w:cs="Times New Roman"/>
          <w:bCs/>
          <w:color w:val="00000A"/>
          <w:sz w:val="28"/>
          <w:szCs w:val="28"/>
        </w:rPr>
        <w:t>Целью научного форума является</w:t>
      </w:r>
      <w:r w:rsidR="0064160C" w:rsidRPr="00BC72AC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 </w:t>
      </w:r>
      <w:r w:rsidR="0064160C" w:rsidRPr="00BC72AC">
        <w:rPr>
          <w:rFonts w:ascii="Times New Roman" w:hAnsi="Times New Roman" w:cs="Times New Roman"/>
          <w:bCs/>
          <w:color w:val="00000A"/>
          <w:sz w:val="28"/>
          <w:szCs w:val="28"/>
        </w:rPr>
        <w:t xml:space="preserve">обсуждение и поиск путей решения актуальных научно-практических проблем профилактики зависимостей в молодежной среде, стратегий, критериев и методов исследования интеграции ученых и практиков, научных, государственных и общественных организаций в профилактике зависимостей среди молодежи  в современных условиях поликультурного общества. </w:t>
      </w:r>
      <w:r w:rsidR="0064160C" w:rsidRPr="00BC72AC">
        <w:rPr>
          <w:rFonts w:ascii="Times New Roman" w:hAnsi="Times New Roman" w:cs="Times New Roman"/>
          <w:bCs/>
          <w:color w:val="00000A"/>
          <w:sz w:val="28"/>
          <w:szCs w:val="28"/>
          <w:lang w:val="en-US"/>
        </w:rPr>
        <w:t>III</w:t>
      </w:r>
      <w:r w:rsidR="0064160C" w:rsidRPr="00BC72AC">
        <w:rPr>
          <w:rFonts w:ascii="Times New Roman" w:hAnsi="Times New Roman" w:cs="Times New Roman"/>
          <w:bCs/>
          <w:color w:val="00000A"/>
          <w:sz w:val="28"/>
          <w:szCs w:val="28"/>
        </w:rPr>
        <w:t xml:space="preserve"> Международный научный форум открывает возможности для творческого и научного сотрудничества образовательных учреждений, разработки совместных научно-практических проектов, формирования общественного мнения по заявленной проблеме</w:t>
      </w:r>
    </w:p>
    <w:p w:rsidR="0064160C" w:rsidRPr="00BC72AC" w:rsidRDefault="0064160C" w:rsidP="0001332B">
      <w:pPr>
        <w:pStyle w:val="a3"/>
        <w:spacing w:before="0" w:beforeAutospacing="0" w:after="0" w:afterAutospacing="0"/>
        <w:ind w:firstLine="708"/>
        <w:jc w:val="both"/>
        <w:rPr>
          <w:bCs/>
          <w:color w:val="00000A"/>
          <w:sz w:val="28"/>
          <w:szCs w:val="28"/>
        </w:rPr>
      </w:pPr>
      <w:r w:rsidRPr="00BC72AC">
        <w:rPr>
          <w:bCs/>
          <w:color w:val="00000A"/>
          <w:sz w:val="28"/>
          <w:szCs w:val="28"/>
        </w:rPr>
        <w:t>В ходе научного форума планируется рассмотреть следующие вопросы:</w:t>
      </w:r>
    </w:p>
    <w:p w:rsidR="0064160C" w:rsidRDefault="0064160C" w:rsidP="0064160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Технологии продвижения результатов научно-исследовательской деятельности  в деятельность общественных организаций</w:t>
      </w:r>
      <w:r w:rsidR="00C14B4B">
        <w:rPr>
          <w:bCs/>
          <w:color w:val="00000A"/>
          <w:sz w:val="28"/>
          <w:szCs w:val="28"/>
        </w:rPr>
        <w:t xml:space="preserve">; </w:t>
      </w:r>
    </w:p>
    <w:p w:rsidR="00C14B4B" w:rsidRPr="00C14B4B" w:rsidRDefault="00C14B4B" w:rsidP="0064160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 xml:space="preserve">Психолого-педагогические и психотерапевтические аспекты в обеспечении качества </w:t>
      </w:r>
      <w:r w:rsidRPr="00C14B4B">
        <w:rPr>
          <w:sz w:val="28"/>
          <w:szCs w:val="28"/>
        </w:rPr>
        <w:t>профилактике зависимостей в молодежной среде</w:t>
      </w:r>
      <w:r>
        <w:rPr>
          <w:sz w:val="28"/>
          <w:szCs w:val="28"/>
        </w:rPr>
        <w:t>;</w:t>
      </w:r>
    </w:p>
    <w:p w:rsidR="00C14B4B" w:rsidRPr="00C14B4B" w:rsidRDefault="00C14B4B" w:rsidP="0064160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 xml:space="preserve">Совершенствование системы семейного воспитания в </w:t>
      </w:r>
      <w:r w:rsidRPr="00C14B4B">
        <w:rPr>
          <w:sz w:val="28"/>
          <w:szCs w:val="28"/>
        </w:rPr>
        <w:t>профилактике зависимостей в молодежной</w:t>
      </w:r>
      <w:r>
        <w:rPr>
          <w:sz w:val="28"/>
          <w:szCs w:val="28"/>
        </w:rPr>
        <w:t xml:space="preserve"> и ученической </w:t>
      </w:r>
      <w:r w:rsidRPr="00C14B4B">
        <w:rPr>
          <w:sz w:val="28"/>
          <w:szCs w:val="28"/>
        </w:rPr>
        <w:t xml:space="preserve"> среде</w:t>
      </w:r>
      <w:r>
        <w:rPr>
          <w:sz w:val="28"/>
          <w:szCs w:val="28"/>
        </w:rPr>
        <w:t>;</w:t>
      </w:r>
    </w:p>
    <w:p w:rsidR="00C14B4B" w:rsidRPr="00C14B4B" w:rsidRDefault="00C14B4B" w:rsidP="0064160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A"/>
          <w:sz w:val="28"/>
          <w:szCs w:val="28"/>
        </w:rPr>
      </w:pPr>
      <w:proofErr w:type="gramStart"/>
      <w:r>
        <w:rPr>
          <w:sz w:val="28"/>
          <w:szCs w:val="28"/>
        </w:rPr>
        <w:t>Волонтерская</w:t>
      </w:r>
      <w:proofErr w:type="gramEnd"/>
      <w:r>
        <w:rPr>
          <w:sz w:val="28"/>
          <w:szCs w:val="28"/>
        </w:rPr>
        <w:t xml:space="preserve"> деятельности в  системе </w:t>
      </w:r>
      <w:r>
        <w:rPr>
          <w:bCs/>
          <w:color w:val="00000A"/>
          <w:sz w:val="28"/>
          <w:szCs w:val="28"/>
        </w:rPr>
        <w:t xml:space="preserve">обеспечения качества </w:t>
      </w:r>
      <w:r>
        <w:rPr>
          <w:sz w:val="28"/>
          <w:szCs w:val="28"/>
        </w:rPr>
        <w:t>профилактики</w:t>
      </w:r>
      <w:r w:rsidRPr="00C14B4B">
        <w:rPr>
          <w:sz w:val="28"/>
          <w:szCs w:val="28"/>
        </w:rPr>
        <w:t xml:space="preserve"> зависимостей в молодежной </w:t>
      </w:r>
      <w:r>
        <w:rPr>
          <w:sz w:val="28"/>
          <w:szCs w:val="28"/>
        </w:rPr>
        <w:t>и ученической среде;</w:t>
      </w:r>
    </w:p>
    <w:p w:rsidR="00C14B4B" w:rsidRPr="00C14B4B" w:rsidRDefault="00C14B4B" w:rsidP="0064160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A"/>
          <w:sz w:val="28"/>
          <w:szCs w:val="28"/>
        </w:rPr>
      </w:pPr>
      <w:r>
        <w:rPr>
          <w:sz w:val="28"/>
          <w:szCs w:val="28"/>
        </w:rPr>
        <w:t xml:space="preserve">Медиация в системе профилактике </w:t>
      </w:r>
      <w:proofErr w:type="spellStart"/>
      <w:r>
        <w:rPr>
          <w:sz w:val="28"/>
          <w:szCs w:val="28"/>
        </w:rPr>
        <w:t>аддикций</w:t>
      </w:r>
      <w:proofErr w:type="spellEnd"/>
      <w:r>
        <w:rPr>
          <w:sz w:val="28"/>
          <w:szCs w:val="28"/>
        </w:rPr>
        <w:t xml:space="preserve"> в образовательной организации;</w:t>
      </w:r>
    </w:p>
    <w:p w:rsidR="00C14B4B" w:rsidRPr="00C14B4B" w:rsidRDefault="00C14B4B" w:rsidP="0064160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A"/>
          <w:sz w:val="28"/>
          <w:szCs w:val="28"/>
        </w:rPr>
      </w:pPr>
      <w:r>
        <w:rPr>
          <w:sz w:val="28"/>
          <w:szCs w:val="28"/>
        </w:rPr>
        <w:t xml:space="preserve">Современные подходы к участию СМИ в организации, сопровождении и продвижении научных достижений в обеспечении </w:t>
      </w:r>
      <w:r>
        <w:rPr>
          <w:bCs/>
          <w:color w:val="00000A"/>
          <w:sz w:val="28"/>
          <w:szCs w:val="28"/>
        </w:rPr>
        <w:t xml:space="preserve">качества </w:t>
      </w:r>
      <w:r>
        <w:rPr>
          <w:sz w:val="28"/>
          <w:szCs w:val="28"/>
        </w:rPr>
        <w:t>профилактики</w:t>
      </w:r>
      <w:r w:rsidRPr="00C14B4B">
        <w:rPr>
          <w:sz w:val="28"/>
          <w:szCs w:val="28"/>
        </w:rPr>
        <w:t xml:space="preserve"> зависимостей в молодежной среде</w:t>
      </w:r>
      <w:r>
        <w:rPr>
          <w:sz w:val="28"/>
          <w:szCs w:val="28"/>
        </w:rPr>
        <w:t>;</w:t>
      </w:r>
    </w:p>
    <w:p w:rsidR="0001332B" w:rsidRDefault="00C14B4B" w:rsidP="0001332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A"/>
          <w:sz w:val="28"/>
          <w:szCs w:val="28"/>
        </w:rPr>
      </w:pPr>
      <w:r>
        <w:rPr>
          <w:sz w:val="28"/>
          <w:szCs w:val="28"/>
        </w:rPr>
        <w:t xml:space="preserve">Здоровьесберегающие технологии </w:t>
      </w:r>
      <w:r w:rsidR="00BC72AC">
        <w:rPr>
          <w:sz w:val="28"/>
          <w:szCs w:val="28"/>
        </w:rPr>
        <w:t xml:space="preserve">в </w:t>
      </w:r>
      <w:r w:rsidRPr="00C14B4B">
        <w:rPr>
          <w:sz w:val="28"/>
          <w:szCs w:val="28"/>
        </w:rPr>
        <w:t>профилактике зависимостей в молодежной среде</w:t>
      </w:r>
      <w:r w:rsidR="00BC72AC">
        <w:rPr>
          <w:sz w:val="28"/>
          <w:szCs w:val="28"/>
        </w:rPr>
        <w:t>;</w:t>
      </w:r>
    </w:p>
    <w:p w:rsidR="00CF047D" w:rsidRPr="0001332B" w:rsidRDefault="0001332B" w:rsidP="0001332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A"/>
          <w:sz w:val="28"/>
          <w:szCs w:val="28"/>
        </w:rPr>
      </w:pPr>
      <w:r>
        <w:rPr>
          <w:sz w:val="28"/>
          <w:szCs w:val="28"/>
        </w:rPr>
        <w:t>П</w:t>
      </w:r>
      <w:r w:rsidR="00BC72AC" w:rsidRPr="0001332B">
        <w:rPr>
          <w:sz w:val="28"/>
          <w:szCs w:val="28"/>
        </w:rPr>
        <w:t xml:space="preserve">рофилактики экстремизма в молодежной среде как </w:t>
      </w:r>
      <w:r>
        <w:rPr>
          <w:sz w:val="28"/>
          <w:szCs w:val="28"/>
        </w:rPr>
        <w:t>новый вид</w:t>
      </w:r>
      <w:r w:rsidR="00BC72AC" w:rsidRPr="0001332B">
        <w:rPr>
          <w:sz w:val="28"/>
          <w:szCs w:val="28"/>
        </w:rPr>
        <w:t xml:space="preserve"> зависимости</w:t>
      </w:r>
      <w:r>
        <w:rPr>
          <w:sz w:val="28"/>
          <w:szCs w:val="28"/>
        </w:rPr>
        <w:t>;</w:t>
      </w:r>
    </w:p>
    <w:p w:rsidR="0001332B" w:rsidRDefault="0001332B" w:rsidP="0001332B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A"/>
          <w:sz w:val="28"/>
          <w:szCs w:val="28"/>
        </w:rPr>
      </w:pPr>
      <w:r>
        <w:rPr>
          <w:sz w:val="28"/>
          <w:szCs w:val="28"/>
        </w:rPr>
        <w:lastRenderedPageBreak/>
        <w:t>Социально-коммуникативные аспекты профилактики зависимостей в молодежной и ученической среде.</w:t>
      </w:r>
    </w:p>
    <w:p w:rsidR="0001332B" w:rsidRDefault="0001332B" w:rsidP="0001332B">
      <w:pPr>
        <w:pStyle w:val="a3"/>
        <w:spacing w:before="0" w:beforeAutospacing="0" w:after="0" w:afterAutospacing="0"/>
        <w:ind w:firstLine="708"/>
        <w:jc w:val="both"/>
        <w:rPr>
          <w:bCs/>
          <w:color w:val="00000A"/>
          <w:sz w:val="28"/>
          <w:szCs w:val="28"/>
        </w:rPr>
      </w:pPr>
    </w:p>
    <w:p w:rsidR="000F545E" w:rsidRDefault="0001332B" w:rsidP="000F54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bCs/>
          <w:color w:val="00000A"/>
          <w:sz w:val="28"/>
          <w:szCs w:val="28"/>
        </w:rPr>
        <w:t xml:space="preserve">К участию в Международном научном форуме приглашаются  </w:t>
      </w:r>
      <w:r w:rsidRPr="008418A4">
        <w:rPr>
          <w:sz w:val="28"/>
          <w:szCs w:val="28"/>
        </w:rPr>
        <w:t xml:space="preserve">аспиранты, соискатели ученых степеней, научные сотрудники, докторанты, преподаватели ВУЗов, </w:t>
      </w:r>
      <w:r>
        <w:rPr>
          <w:sz w:val="28"/>
          <w:szCs w:val="28"/>
        </w:rPr>
        <w:t xml:space="preserve">специалисты в области молодежной политики Южного федерального округа, социологи, политологи, журналисты, медицинские работники, </w:t>
      </w:r>
      <w:r w:rsidRPr="008418A4">
        <w:rPr>
          <w:sz w:val="28"/>
          <w:szCs w:val="28"/>
        </w:rPr>
        <w:t>педагогические работники образовательных учреждений</w:t>
      </w:r>
      <w:r>
        <w:rPr>
          <w:sz w:val="28"/>
          <w:szCs w:val="28"/>
        </w:rPr>
        <w:t xml:space="preserve"> всех типов и образовательных уровней</w:t>
      </w:r>
      <w:r w:rsidRPr="008418A4">
        <w:rPr>
          <w:sz w:val="28"/>
          <w:szCs w:val="28"/>
        </w:rPr>
        <w:t>, учителя, психологи, студенты, практикующие специалисты, общественные деятели</w:t>
      </w:r>
      <w:r>
        <w:rPr>
          <w:sz w:val="28"/>
          <w:szCs w:val="28"/>
        </w:rPr>
        <w:t xml:space="preserve">, представители общественных организаций и фондов, командиры волонтерских молодежных отрядов, </w:t>
      </w:r>
      <w:r w:rsidRPr="008418A4">
        <w:rPr>
          <w:sz w:val="28"/>
          <w:szCs w:val="28"/>
        </w:rPr>
        <w:t xml:space="preserve"> и лица, проявляющие интерес к рассматриваемым</w:t>
      </w:r>
      <w:proofErr w:type="gramEnd"/>
      <w:r w:rsidRPr="008418A4">
        <w:rPr>
          <w:sz w:val="28"/>
          <w:szCs w:val="28"/>
        </w:rPr>
        <w:t xml:space="preserve"> вопросам профилактики зависимостей в молодежной среде.</w:t>
      </w:r>
    </w:p>
    <w:p w:rsidR="000F545E" w:rsidRDefault="000F545E" w:rsidP="000F54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F545E">
        <w:rPr>
          <w:sz w:val="28"/>
          <w:szCs w:val="28"/>
        </w:rPr>
        <w:t xml:space="preserve">Рабочие языки конференции – русский, английский. </w:t>
      </w:r>
    </w:p>
    <w:p w:rsidR="000F545E" w:rsidRDefault="000F545E" w:rsidP="000F54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0F545E">
        <w:rPr>
          <w:sz w:val="28"/>
          <w:szCs w:val="28"/>
        </w:rPr>
        <w:t>Оргвзнос</w:t>
      </w:r>
      <w:proofErr w:type="spellEnd"/>
      <w:r w:rsidRPr="000F545E">
        <w:rPr>
          <w:sz w:val="28"/>
          <w:szCs w:val="28"/>
        </w:rPr>
        <w:t xml:space="preserve"> за участие в конференции составит:  студенты и аспиранты – 250 ру</w:t>
      </w:r>
      <w:r>
        <w:rPr>
          <w:sz w:val="28"/>
          <w:szCs w:val="28"/>
        </w:rPr>
        <w:t>б.,</w:t>
      </w:r>
      <w:r w:rsidR="008855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остальные участники </w:t>
      </w:r>
      <w:r w:rsidRPr="000F545E">
        <w:rPr>
          <w:sz w:val="28"/>
          <w:szCs w:val="28"/>
        </w:rPr>
        <w:t xml:space="preserve">– 500 руб.  </w:t>
      </w:r>
      <w:proofErr w:type="spellStart"/>
      <w:r w:rsidRPr="000F545E">
        <w:rPr>
          <w:sz w:val="28"/>
          <w:szCs w:val="28"/>
        </w:rPr>
        <w:t>Оргвзнос</w:t>
      </w:r>
      <w:proofErr w:type="spellEnd"/>
      <w:r w:rsidRPr="000F545E">
        <w:rPr>
          <w:sz w:val="28"/>
          <w:szCs w:val="28"/>
        </w:rPr>
        <w:t xml:space="preserve"> покрывает стоимость издания сборника материалов по итогам работы конференции и пересылку сборника участникам. После подтверждения заявки участнику поступит письмо с квитанцией по оплате </w:t>
      </w:r>
      <w:proofErr w:type="spellStart"/>
      <w:r w:rsidRPr="000F545E">
        <w:rPr>
          <w:sz w:val="28"/>
          <w:szCs w:val="28"/>
        </w:rPr>
        <w:t>оргвзноса</w:t>
      </w:r>
      <w:proofErr w:type="spellEnd"/>
      <w:r w:rsidRPr="000F545E">
        <w:rPr>
          <w:sz w:val="28"/>
          <w:szCs w:val="28"/>
        </w:rPr>
        <w:t xml:space="preserve">. </w:t>
      </w:r>
    </w:p>
    <w:p w:rsidR="000F545E" w:rsidRDefault="000F545E" w:rsidP="000F54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F545E">
        <w:rPr>
          <w:sz w:val="28"/>
          <w:szCs w:val="28"/>
        </w:rPr>
        <w:t>Для участия в конференции необходимо заполнить форму заявки</w:t>
      </w:r>
      <w:r w:rsidR="009C4124">
        <w:rPr>
          <w:sz w:val="28"/>
          <w:szCs w:val="28"/>
        </w:rPr>
        <w:t>.</w:t>
      </w:r>
    </w:p>
    <w:p w:rsidR="00885500" w:rsidRDefault="000F545E" w:rsidP="00885500">
      <w:pPr>
        <w:shd w:val="clear" w:color="auto" w:fill="FCFCFC"/>
        <w:spacing w:after="0" w:line="240" w:lineRule="auto"/>
        <w:ind w:firstLine="357"/>
        <w:jc w:val="both"/>
        <w:rPr>
          <w:rFonts w:ascii="Times New Roman" w:eastAsia="Times New Roman" w:hAnsi="Times New Roman"/>
          <w:sz w:val="28"/>
          <w:szCs w:val="28"/>
        </w:rPr>
      </w:pPr>
      <w:r w:rsidRPr="000F545E">
        <w:rPr>
          <w:rFonts w:ascii="Times New Roman" w:hAnsi="Times New Roman" w:cs="Times New Roman"/>
          <w:sz w:val="28"/>
          <w:szCs w:val="28"/>
        </w:rPr>
        <w:t xml:space="preserve">Срок подачи заявок и </w:t>
      </w:r>
      <w:r w:rsidRPr="009C4124">
        <w:rPr>
          <w:rFonts w:ascii="Times New Roman" w:hAnsi="Times New Roman" w:cs="Times New Roman"/>
          <w:sz w:val="28"/>
          <w:szCs w:val="28"/>
        </w:rPr>
        <w:t xml:space="preserve">тезисов для публикации истекает в 22.00 </w:t>
      </w:r>
      <w:r w:rsidR="009C4124">
        <w:rPr>
          <w:rFonts w:ascii="Times New Roman" w:hAnsi="Times New Roman" w:cs="Times New Roman"/>
          <w:sz w:val="28"/>
          <w:szCs w:val="28"/>
        </w:rPr>
        <w:t>25</w:t>
      </w:r>
      <w:r w:rsidRPr="009C4124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0F545E">
        <w:rPr>
          <w:rFonts w:ascii="Times New Roman" w:hAnsi="Times New Roman" w:cs="Times New Roman"/>
          <w:sz w:val="28"/>
          <w:szCs w:val="28"/>
        </w:rPr>
        <w:t xml:space="preserve"> 2016 года. </w:t>
      </w:r>
      <w:r w:rsidR="00885500" w:rsidRPr="008418A4">
        <w:rPr>
          <w:rFonts w:ascii="Times New Roman" w:eastAsia="Times New Roman" w:hAnsi="Times New Roman"/>
          <w:sz w:val="28"/>
          <w:szCs w:val="28"/>
        </w:rPr>
        <w:t xml:space="preserve">По результатам конференции будет издан сборник научных трудов с присвоением кодов УДК и ББК,  </w:t>
      </w:r>
      <w:r w:rsidR="00885500" w:rsidRPr="008418A4">
        <w:rPr>
          <w:rFonts w:ascii="Times New Roman" w:eastAsia="Times New Roman" w:hAnsi="Times New Roman"/>
          <w:bCs/>
          <w:sz w:val="28"/>
          <w:szCs w:val="28"/>
        </w:rPr>
        <w:t>размещением в</w:t>
      </w:r>
      <w:r w:rsidR="00885500" w:rsidRPr="008418A4">
        <w:rPr>
          <w:rFonts w:ascii="Times New Roman" w:eastAsia="Times New Roman" w:hAnsi="Times New Roman"/>
          <w:sz w:val="28"/>
          <w:szCs w:val="28"/>
        </w:rPr>
        <w:t> </w:t>
      </w:r>
      <w:r w:rsidR="00885500" w:rsidRPr="008418A4">
        <w:rPr>
          <w:rFonts w:ascii="Times New Roman" w:eastAsia="Times New Roman" w:hAnsi="Times New Roman"/>
          <w:bCs/>
          <w:sz w:val="28"/>
          <w:szCs w:val="28"/>
        </w:rPr>
        <w:t>РИНЦ</w:t>
      </w:r>
      <w:r w:rsidR="00885500" w:rsidRPr="008418A4">
        <w:rPr>
          <w:rFonts w:ascii="Times New Roman" w:eastAsia="Times New Roman" w:hAnsi="Times New Roman"/>
          <w:sz w:val="28"/>
          <w:szCs w:val="28"/>
        </w:rPr>
        <w:t>, с обязательной рассылкой по ведущим библиотекам и педагогическим ВУЗам Российской Федерации.</w:t>
      </w:r>
    </w:p>
    <w:p w:rsidR="000F545E" w:rsidRDefault="000F545E" w:rsidP="000F54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F545E">
        <w:rPr>
          <w:sz w:val="28"/>
          <w:szCs w:val="28"/>
        </w:rPr>
        <w:t>Участие в конференции – очное, заочное.</w:t>
      </w:r>
    </w:p>
    <w:p w:rsidR="00CF047D" w:rsidRPr="008418A4" w:rsidRDefault="000F545E" w:rsidP="0088550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F545E">
        <w:rPr>
          <w:sz w:val="28"/>
          <w:szCs w:val="28"/>
        </w:rPr>
        <w:t xml:space="preserve"> Заявки на участие, а также тексты тезисов (объем представленных материалов </w:t>
      </w:r>
      <w:proofErr w:type="spellStart"/>
      <w:r w:rsidRPr="000F545E">
        <w:rPr>
          <w:sz w:val="28"/>
          <w:szCs w:val="28"/>
        </w:rPr>
        <w:t>max</w:t>
      </w:r>
      <w:proofErr w:type="spellEnd"/>
      <w:r w:rsidRPr="000F545E">
        <w:rPr>
          <w:sz w:val="28"/>
          <w:szCs w:val="28"/>
        </w:rPr>
        <w:t>.</w:t>
      </w:r>
      <w:r w:rsidR="009C4124">
        <w:rPr>
          <w:sz w:val="28"/>
          <w:szCs w:val="28"/>
        </w:rPr>
        <w:t xml:space="preserve"> </w:t>
      </w:r>
      <w:r w:rsidRPr="000F545E">
        <w:rPr>
          <w:sz w:val="28"/>
          <w:szCs w:val="28"/>
        </w:rPr>
        <w:t xml:space="preserve">7 000 знаков с пробелами), оформленные в соответствии с указанными ниже требованиями, принимаются по электронной почте </w:t>
      </w:r>
      <w:proofErr w:type="spellStart"/>
      <w:r w:rsidR="009C4124">
        <w:rPr>
          <w:sz w:val="28"/>
          <w:szCs w:val="28"/>
          <w:lang w:val="en-US"/>
        </w:rPr>
        <w:t>forumprofilaktica</w:t>
      </w:r>
      <w:proofErr w:type="spellEnd"/>
      <w:r w:rsidRPr="000F545E">
        <w:rPr>
          <w:sz w:val="28"/>
          <w:szCs w:val="28"/>
        </w:rPr>
        <w:t>@</w:t>
      </w:r>
      <w:proofErr w:type="spellStart"/>
      <w:r w:rsidRPr="000F545E">
        <w:rPr>
          <w:sz w:val="28"/>
          <w:szCs w:val="28"/>
        </w:rPr>
        <w:t>yandex.ru</w:t>
      </w:r>
      <w:proofErr w:type="spellEnd"/>
      <w:r w:rsidRPr="000F545E">
        <w:rPr>
          <w:sz w:val="28"/>
          <w:szCs w:val="28"/>
        </w:rPr>
        <w:t xml:space="preserve"> до </w:t>
      </w:r>
      <w:r w:rsidR="009C4124">
        <w:rPr>
          <w:sz w:val="28"/>
          <w:szCs w:val="28"/>
        </w:rPr>
        <w:t>25</w:t>
      </w:r>
      <w:r>
        <w:rPr>
          <w:sz w:val="28"/>
          <w:szCs w:val="28"/>
        </w:rPr>
        <w:t xml:space="preserve"> но</w:t>
      </w:r>
      <w:r w:rsidRPr="000F545E">
        <w:rPr>
          <w:sz w:val="28"/>
          <w:szCs w:val="28"/>
        </w:rPr>
        <w:t xml:space="preserve">ября 2016 г. </w:t>
      </w:r>
    </w:p>
    <w:p w:rsidR="00CF047D" w:rsidRDefault="00CF047D" w:rsidP="00885500">
      <w:pPr>
        <w:shd w:val="clear" w:color="auto" w:fill="FCFCFC"/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418A4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Прибывшие на Форум участники расселяются в гостиничном комплексе ЮФУ Стоимость проживания 550 руб. в сутки. Оплата при расселении.</w:t>
      </w:r>
    </w:p>
    <w:p w:rsidR="00CF047D" w:rsidRPr="00E15F02" w:rsidRDefault="00CF047D" w:rsidP="00CF047D">
      <w:pPr>
        <w:shd w:val="clear" w:color="auto" w:fill="FCFCFC"/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418A4">
        <w:rPr>
          <w:rFonts w:ascii="Times New Roman" w:eastAsia="Times New Roman" w:hAnsi="Times New Roman"/>
          <w:sz w:val="28"/>
          <w:szCs w:val="28"/>
        </w:rPr>
        <w:t>Желающим выдается сертификат участника конференции (</w:t>
      </w:r>
      <w:r w:rsidR="009C4124">
        <w:rPr>
          <w:rFonts w:ascii="Times New Roman" w:eastAsia="Times New Roman" w:hAnsi="Times New Roman"/>
          <w:sz w:val="28"/>
          <w:szCs w:val="28"/>
        </w:rPr>
        <w:t>+</w:t>
      </w:r>
      <w:r w:rsidRPr="008418A4">
        <w:rPr>
          <w:rFonts w:ascii="Times New Roman" w:eastAsia="Times New Roman" w:hAnsi="Times New Roman"/>
          <w:sz w:val="28"/>
          <w:szCs w:val="28"/>
        </w:rPr>
        <w:t xml:space="preserve">100руб. </w:t>
      </w:r>
      <w:r w:rsidR="009C4124">
        <w:rPr>
          <w:rFonts w:ascii="Times New Roman" w:eastAsia="Times New Roman" w:hAnsi="Times New Roman"/>
          <w:sz w:val="28"/>
          <w:szCs w:val="28"/>
        </w:rPr>
        <w:t xml:space="preserve">к стоимости участия </w:t>
      </w:r>
      <w:r w:rsidRPr="008418A4">
        <w:rPr>
          <w:rFonts w:ascii="Times New Roman" w:eastAsia="Times New Roman" w:hAnsi="Times New Roman"/>
          <w:sz w:val="28"/>
          <w:szCs w:val="28"/>
        </w:rPr>
        <w:t>за 1 участника).</w:t>
      </w:r>
      <w:r w:rsidRPr="00D766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18A4">
        <w:rPr>
          <w:rFonts w:ascii="Times New Roman" w:eastAsia="Times New Roman" w:hAnsi="Times New Roman"/>
          <w:sz w:val="28"/>
          <w:szCs w:val="28"/>
        </w:rPr>
        <w:t>Оплата производится в любом отделении Сбербанка России на указанные реквизиты.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418A4">
        <w:rPr>
          <w:rFonts w:ascii="Times New Roman" w:eastAsia="Times New Roman" w:hAnsi="Times New Roman"/>
          <w:sz w:val="28"/>
          <w:szCs w:val="28"/>
        </w:rPr>
        <w:t>При осуществлении оплаты обязательно проследите, чтобы в назначении платежа была у</w:t>
      </w:r>
      <w:r w:rsidR="00E15F02">
        <w:rPr>
          <w:rFonts w:ascii="Times New Roman" w:eastAsia="Times New Roman" w:hAnsi="Times New Roman"/>
          <w:sz w:val="28"/>
          <w:szCs w:val="28"/>
        </w:rPr>
        <w:t>казана Ваша фамилия и инициалы.</w:t>
      </w:r>
    </w:p>
    <w:p w:rsidR="00CF047D" w:rsidRPr="0092719A" w:rsidRDefault="00CF047D" w:rsidP="00CF047D">
      <w:pPr>
        <w:shd w:val="clear" w:color="auto" w:fill="FCFCFC"/>
        <w:spacing w:after="0" w:line="240" w:lineRule="auto"/>
        <w:rPr>
          <w:rFonts w:ascii="Times New Roman" w:hAnsi="Times New Roman"/>
          <w:sz w:val="24"/>
          <w:szCs w:val="24"/>
        </w:rPr>
      </w:pPr>
      <w:r w:rsidRPr="0092719A">
        <w:rPr>
          <w:rFonts w:ascii="Times New Roman" w:hAnsi="Times New Roman"/>
          <w:sz w:val="24"/>
          <w:szCs w:val="24"/>
        </w:rPr>
        <w:t xml:space="preserve">Южный Федеральный Университет  </w:t>
      </w:r>
    </w:p>
    <w:p w:rsidR="00CF047D" w:rsidRPr="0092719A" w:rsidRDefault="00CF047D" w:rsidP="00CF047D">
      <w:pPr>
        <w:shd w:val="clear" w:color="auto" w:fill="FCFCFC"/>
        <w:spacing w:after="0" w:line="240" w:lineRule="auto"/>
        <w:rPr>
          <w:rFonts w:ascii="Times New Roman" w:hAnsi="Times New Roman"/>
          <w:sz w:val="24"/>
          <w:szCs w:val="24"/>
        </w:rPr>
      </w:pPr>
      <w:r w:rsidRPr="0092719A">
        <w:rPr>
          <w:rFonts w:ascii="Times New Roman" w:hAnsi="Times New Roman"/>
          <w:sz w:val="24"/>
          <w:szCs w:val="24"/>
        </w:rPr>
        <w:t>ИНН 6163027810         КПП 616301001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6"/>
        <w:gridCol w:w="197"/>
        <w:gridCol w:w="8"/>
        <w:gridCol w:w="286"/>
        <w:gridCol w:w="4961"/>
        <w:gridCol w:w="1928"/>
        <w:gridCol w:w="76"/>
      </w:tblGrid>
      <w:tr w:rsidR="00CF047D" w:rsidRPr="0092719A" w:rsidTr="00975538">
        <w:trPr>
          <w:gridAfter w:val="1"/>
          <w:wAfter w:w="76" w:type="dxa"/>
          <w:cantSplit/>
        </w:trPr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047D" w:rsidRPr="0092719A" w:rsidRDefault="00CF047D" w:rsidP="00975538">
            <w:pPr>
              <w:pStyle w:val="a7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92719A">
              <w:rPr>
                <w:sz w:val="24"/>
                <w:szCs w:val="24"/>
              </w:rPr>
              <w:t>№</w:t>
            </w:r>
          </w:p>
        </w:tc>
        <w:tc>
          <w:tcPr>
            <w:tcW w:w="7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047D" w:rsidRPr="0092719A" w:rsidRDefault="00CF047D" w:rsidP="009755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719A">
              <w:rPr>
                <w:rFonts w:ascii="Times New Roman" w:hAnsi="Times New Roman"/>
                <w:sz w:val="24"/>
                <w:szCs w:val="24"/>
              </w:rPr>
              <w:t>40503810700000000001</w:t>
            </w:r>
          </w:p>
        </w:tc>
      </w:tr>
      <w:tr w:rsidR="00CF047D" w:rsidRPr="0092719A" w:rsidTr="00975538">
        <w:trPr>
          <w:cantSplit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F047D" w:rsidRPr="0092719A" w:rsidRDefault="00CF047D" w:rsidP="009755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CF047D" w:rsidRPr="0092719A" w:rsidRDefault="00CF047D" w:rsidP="00975538">
            <w:pPr>
              <w:pStyle w:val="a7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92719A">
              <w:rPr>
                <w:sz w:val="24"/>
                <w:szCs w:val="24"/>
              </w:rPr>
              <w:t>в</w:t>
            </w:r>
          </w:p>
        </w:tc>
        <w:tc>
          <w:tcPr>
            <w:tcW w:w="72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047D" w:rsidRPr="0092719A" w:rsidRDefault="00CF047D" w:rsidP="009755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719A">
              <w:rPr>
                <w:rFonts w:ascii="Times New Roman" w:hAnsi="Times New Roman"/>
                <w:sz w:val="24"/>
                <w:szCs w:val="24"/>
              </w:rPr>
              <w:t>ОАО КБ «</w:t>
            </w:r>
            <w:proofErr w:type="spellStart"/>
            <w:r w:rsidRPr="0092719A">
              <w:rPr>
                <w:rFonts w:ascii="Times New Roman" w:hAnsi="Times New Roman"/>
                <w:sz w:val="24"/>
                <w:szCs w:val="24"/>
              </w:rPr>
              <w:t>Центр-инвест</w:t>
            </w:r>
            <w:proofErr w:type="spellEnd"/>
            <w:r w:rsidRPr="0092719A">
              <w:rPr>
                <w:rFonts w:ascii="Times New Roman" w:hAnsi="Times New Roman"/>
                <w:sz w:val="24"/>
                <w:szCs w:val="24"/>
              </w:rPr>
              <w:t xml:space="preserve">»             </w:t>
            </w:r>
          </w:p>
          <w:p w:rsidR="00CF047D" w:rsidRPr="0092719A" w:rsidRDefault="00CF047D" w:rsidP="009755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719A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spellStart"/>
            <w:r w:rsidRPr="0092719A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92719A">
              <w:rPr>
                <w:rFonts w:ascii="Times New Roman" w:hAnsi="Times New Roman"/>
                <w:sz w:val="24"/>
                <w:szCs w:val="24"/>
              </w:rPr>
              <w:t xml:space="preserve"> 30101810100000000762</w:t>
            </w:r>
          </w:p>
          <w:p w:rsidR="00CF047D" w:rsidRPr="0092719A" w:rsidRDefault="00CF047D" w:rsidP="009755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719A">
              <w:rPr>
                <w:rFonts w:ascii="Times New Roman" w:hAnsi="Times New Roman"/>
                <w:sz w:val="24"/>
                <w:szCs w:val="24"/>
              </w:rPr>
              <w:t>БИК 046015762</w:t>
            </w:r>
          </w:p>
        </w:tc>
      </w:tr>
      <w:tr w:rsidR="00CF047D" w:rsidRPr="0092719A" w:rsidTr="00975538">
        <w:trPr>
          <w:gridAfter w:val="2"/>
          <w:wAfter w:w="2004" w:type="dxa"/>
          <w:cantSplit/>
        </w:trPr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047D" w:rsidRPr="0092719A" w:rsidRDefault="00CF047D" w:rsidP="009755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</w:tcPr>
          <w:p w:rsidR="00CF047D" w:rsidRPr="0092719A" w:rsidRDefault="00CF047D" w:rsidP="009755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719A">
              <w:rPr>
                <w:rFonts w:ascii="Times New Roman" w:hAnsi="Times New Roman"/>
                <w:sz w:val="24"/>
                <w:szCs w:val="24"/>
              </w:rPr>
              <w:t xml:space="preserve">Наименование платежа: </w:t>
            </w:r>
          </w:p>
          <w:p w:rsidR="00CF047D" w:rsidRPr="0092719A" w:rsidRDefault="00CF047D" w:rsidP="009755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719A">
              <w:rPr>
                <w:rFonts w:ascii="Times New Roman" w:hAnsi="Times New Roman"/>
                <w:sz w:val="24"/>
                <w:szCs w:val="24"/>
              </w:rPr>
              <w:t>025 Оплата за участие в форуме</w:t>
            </w:r>
          </w:p>
        </w:tc>
      </w:tr>
    </w:tbl>
    <w:p w:rsidR="009B2A6D" w:rsidRDefault="009B2A6D" w:rsidP="009B2A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</w:p>
    <w:p w:rsidR="00CF047D" w:rsidRPr="009B2A6D" w:rsidRDefault="00E15F02" w:rsidP="009B2A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A6D">
        <w:rPr>
          <w:rFonts w:ascii="Times New Roman" w:hAnsi="Times New Roman" w:cs="Times New Roman"/>
          <w:b/>
          <w:bCs/>
          <w:sz w:val="28"/>
          <w:szCs w:val="28"/>
        </w:rPr>
        <w:t>Для специалистов ВУЗов</w:t>
      </w:r>
      <w:r w:rsidRPr="009B2A6D">
        <w:rPr>
          <w:rFonts w:ascii="Times New Roman" w:hAnsi="Times New Roman" w:cs="Times New Roman"/>
          <w:bCs/>
          <w:sz w:val="28"/>
          <w:szCs w:val="28"/>
        </w:rPr>
        <w:t xml:space="preserve"> предлагается повышение квалификации по программе «</w:t>
      </w:r>
      <w:r w:rsidR="00BC19FB" w:rsidRPr="009B2A6D">
        <w:rPr>
          <w:rFonts w:ascii="Times New Roman" w:hAnsi="Times New Roman" w:cs="Times New Roman"/>
          <w:bCs/>
          <w:sz w:val="28"/>
          <w:szCs w:val="28"/>
        </w:rPr>
        <w:t xml:space="preserve">Технологии профилактики зависимостей </w:t>
      </w:r>
      <w:r w:rsidR="00BC19FB" w:rsidRPr="009B2A6D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C19FB" w:rsidRPr="009B2A6D">
        <w:rPr>
          <w:rFonts w:ascii="Times New Roman" w:hAnsi="Times New Roman" w:cs="Times New Roman"/>
          <w:bCs/>
          <w:sz w:val="28"/>
          <w:szCs w:val="28"/>
        </w:rPr>
        <w:t xml:space="preserve">обучающихся в </w:t>
      </w:r>
      <w:r w:rsidR="00BC19FB" w:rsidRPr="009B2A6D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BC19FB" w:rsidRPr="009B2A6D">
        <w:rPr>
          <w:rFonts w:ascii="Times New Roman" w:hAnsi="Times New Roman" w:cs="Times New Roman"/>
          <w:bCs/>
          <w:sz w:val="28"/>
          <w:szCs w:val="28"/>
        </w:rPr>
        <w:t>образовательном учреждении» (72 часа). Стоимость</w:t>
      </w:r>
      <w:r w:rsidR="009B2A6D">
        <w:rPr>
          <w:rFonts w:ascii="Times New Roman" w:hAnsi="Times New Roman" w:cs="Times New Roman"/>
          <w:bCs/>
          <w:sz w:val="28"/>
          <w:szCs w:val="28"/>
        </w:rPr>
        <w:t xml:space="preserve"> обучения </w:t>
      </w:r>
      <w:r w:rsidR="00BC19FB" w:rsidRPr="009B2A6D">
        <w:rPr>
          <w:rFonts w:ascii="Times New Roman" w:hAnsi="Times New Roman" w:cs="Times New Roman"/>
          <w:bCs/>
          <w:sz w:val="28"/>
          <w:szCs w:val="28"/>
        </w:rPr>
        <w:t xml:space="preserve"> 5000 руб. Для </w:t>
      </w:r>
      <w:proofErr w:type="gramStart"/>
      <w:r w:rsidR="00BC19FB" w:rsidRPr="009B2A6D">
        <w:rPr>
          <w:rFonts w:ascii="Times New Roman" w:hAnsi="Times New Roman" w:cs="Times New Roman"/>
          <w:bCs/>
          <w:sz w:val="28"/>
          <w:szCs w:val="28"/>
        </w:rPr>
        <w:t>обучения по программе</w:t>
      </w:r>
      <w:proofErr w:type="gramEnd"/>
      <w:r w:rsidR="00BC19FB" w:rsidRPr="009B2A6D">
        <w:rPr>
          <w:rFonts w:ascii="Times New Roman" w:hAnsi="Times New Roman" w:cs="Times New Roman"/>
          <w:bCs/>
          <w:sz w:val="28"/>
          <w:szCs w:val="28"/>
        </w:rPr>
        <w:t xml:space="preserve"> просьба направить свой номер паспорта, ИНН, </w:t>
      </w:r>
      <w:r w:rsidR="009B2A6D">
        <w:rPr>
          <w:rFonts w:ascii="Times New Roman" w:hAnsi="Times New Roman" w:cs="Times New Roman"/>
          <w:bCs/>
          <w:sz w:val="28"/>
          <w:szCs w:val="28"/>
        </w:rPr>
        <w:t xml:space="preserve">номер диплома о высшем образовании </w:t>
      </w:r>
      <w:r w:rsidR="00BC19FB" w:rsidRPr="009B2A6D">
        <w:rPr>
          <w:rFonts w:ascii="Times New Roman" w:hAnsi="Times New Roman" w:cs="Times New Roman"/>
          <w:bCs/>
          <w:sz w:val="28"/>
          <w:szCs w:val="28"/>
        </w:rPr>
        <w:t xml:space="preserve">домашний адрес и телефон на </w:t>
      </w:r>
      <w:r w:rsidR="009B2A6D" w:rsidRPr="009B2A6D">
        <w:rPr>
          <w:rFonts w:ascii="Times New Roman" w:hAnsi="Times New Roman" w:cs="Times New Roman"/>
          <w:bCs/>
          <w:sz w:val="28"/>
          <w:szCs w:val="28"/>
        </w:rPr>
        <w:t>электронный</w:t>
      </w:r>
      <w:r w:rsidR="00BC19FB" w:rsidRPr="009B2A6D">
        <w:rPr>
          <w:rFonts w:ascii="Times New Roman" w:hAnsi="Times New Roman" w:cs="Times New Roman"/>
          <w:bCs/>
          <w:sz w:val="28"/>
          <w:szCs w:val="28"/>
        </w:rPr>
        <w:t xml:space="preserve"> адрес </w:t>
      </w:r>
      <w:hyperlink r:id="rId8" w:history="1">
        <w:r w:rsidR="00BC19FB" w:rsidRPr="009B2A6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lvzanina</w:t>
        </w:r>
        <w:r w:rsidR="00BC19FB" w:rsidRPr="009B2A6D">
          <w:rPr>
            <w:rStyle w:val="a6"/>
            <w:rFonts w:ascii="Times New Roman" w:hAnsi="Times New Roman" w:cs="Times New Roman"/>
            <w:bCs/>
            <w:sz w:val="28"/>
            <w:szCs w:val="28"/>
          </w:rPr>
          <w:t>@</w:t>
        </w:r>
        <w:r w:rsidR="00BC19FB" w:rsidRPr="009B2A6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sfedu</w:t>
        </w:r>
        <w:r w:rsidR="00BC19FB" w:rsidRPr="009B2A6D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BC19FB" w:rsidRPr="009B2A6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BC19FB" w:rsidRPr="009B2A6D">
        <w:rPr>
          <w:rFonts w:ascii="Times New Roman" w:hAnsi="Times New Roman" w:cs="Times New Roman"/>
          <w:bCs/>
          <w:sz w:val="28"/>
          <w:szCs w:val="28"/>
        </w:rPr>
        <w:t xml:space="preserve"> до 10 ноября</w:t>
      </w:r>
      <w:r w:rsidR="009B2A6D">
        <w:rPr>
          <w:rFonts w:ascii="Times New Roman" w:hAnsi="Times New Roman" w:cs="Times New Roman"/>
          <w:bCs/>
          <w:sz w:val="28"/>
          <w:szCs w:val="28"/>
        </w:rPr>
        <w:t xml:space="preserve"> т.г.</w:t>
      </w:r>
      <w:r w:rsidR="00BC19FB" w:rsidRPr="009B2A6D">
        <w:rPr>
          <w:rFonts w:ascii="Times New Roman" w:hAnsi="Times New Roman" w:cs="Times New Roman"/>
          <w:bCs/>
          <w:sz w:val="28"/>
          <w:szCs w:val="28"/>
        </w:rPr>
        <w:t xml:space="preserve"> для заключения договора и внесения </w:t>
      </w:r>
      <w:r w:rsidR="009B2A6D">
        <w:rPr>
          <w:rFonts w:ascii="Times New Roman" w:hAnsi="Times New Roman" w:cs="Times New Roman"/>
          <w:bCs/>
          <w:sz w:val="28"/>
          <w:szCs w:val="28"/>
        </w:rPr>
        <w:t xml:space="preserve">личных </w:t>
      </w:r>
      <w:r w:rsidR="00BC19FB" w:rsidRPr="009B2A6D">
        <w:rPr>
          <w:rFonts w:ascii="Times New Roman" w:hAnsi="Times New Roman" w:cs="Times New Roman"/>
          <w:bCs/>
          <w:sz w:val="28"/>
          <w:szCs w:val="28"/>
        </w:rPr>
        <w:t xml:space="preserve">данных в </w:t>
      </w:r>
      <w:r w:rsidR="009B2A6D" w:rsidRPr="009B2A6D">
        <w:rPr>
          <w:rFonts w:ascii="Times New Roman" w:hAnsi="Times New Roman" w:cs="Times New Roman"/>
          <w:bCs/>
          <w:sz w:val="28"/>
          <w:szCs w:val="28"/>
        </w:rPr>
        <w:t>электронную</w:t>
      </w:r>
      <w:r w:rsidR="009B2A6D">
        <w:rPr>
          <w:rFonts w:ascii="Times New Roman" w:hAnsi="Times New Roman" w:cs="Times New Roman"/>
          <w:bCs/>
          <w:sz w:val="28"/>
          <w:szCs w:val="28"/>
        </w:rPr>
        <w:t xml:space="preserve"> систему документооборота</w:t>
      </w:r>
      <w:r w:rsidR="00BC19FB" w:rsidRPr="009B2A6D">
        <w:rPr>
          <w:rFonts w:ascii="Times New Roman" w:hAnsi="Times New Roman" w:cs="Times New Roman"/>
          <w:bCs/>
          <w:sz w:val="28"/>
          <w:szCs w:val="28"/>
        </w:rPr>
        <w:t xml:space="preserve"> «1-С». Вам будут высланы договор, квитанция для оплаты и материалы для дистанционного этапа </w:t>
      </w:r>
      <w:proofErr w:type="gramStart"/>
      <w:r w:rsidR="00BC19FB" w:rsidRPr="009B2A6D">
        <w:rPr>
          <w:rFonts w:ascii="Times New Roman" w:hAnsi="Times New Roman" w:cs="Times New Roman"/>
          <w:bCs/>
          <w:sz w:val="28"/>
          <w:szCs w:val="28"/>
        </w:rPr>
        <w:t>обучения по программе</w:t>
      </w:r>
      <w:proofErr w:type="gramEnd"/>
      <w:r w:rsidR="00BC19FB" w:rsidRPr="009B2A6D">
        <w:rPr>
          <w:rFonts w:ascii="Times New Roman" w:hAnsi="Times New Roman" w:cs="Times New Roman"/>
          <w:bCs/>
          <w:sz w:val="28"/>
          <w:szCs w:val="28"/>
        </w:rPr>
        <w:t xml:space="preserve"> повышения квалификации. </w:t>
      </w:r>
    </w:p>
    <w:p w:rsidR="009B2A6D" w:rsidRDefault="009B2A6D" w:rsidP="00CF047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F047D" w:rsidRPr="00952A7D" w:rsidRDefault="00CF047D" w:rsidP="00CF047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52A7D">
        <w:rPr>
          <w:rFonts w:ascii="Times New Roman" w:hAnsi="Times New Roman"/>
          <w:b/>
          <w:bCs/>
          <w:sz w:val="26"/>
          <w:szCs w:val="26"/>
        </w:rPr>
        <w:t xml:space="preserve">Заявка на участие во </w:t>
      </w:r>
      <w:r w:rsidRPr="00952A7D">
        <w:rPr>
          <w:rFonts w:ascii="Times New Roman" w:hAnsi="Times New Roman"/>
          <w:b/>
          <w:bCs/>
          <w:sz w:val="26"/>
          <w:szCs w:val="26"/>
          <w:lang w:val="en-US"/>
        </w:rPr>
        <w:t>II</w:t>
      </w:r>
      <w:r w:rsidR="00E15F02">
        <w:rPr>
          <w:rFonts w:ascii="Times New Roman" w:hAnsi="Times New Roman"/>
          <w:b/>
          <w:bCs/>
          <w:sz w:val="26"/>
          <w:szCs w:val="26"/>
          <w:lang w:val="en-US"/>
        </w:rPr>
        <w:t>I</w:t>
      </w:r>
      <w:r w:rsidRPr="00952A7D">
        <w:rPr>
          <w:rFonts w:ascii="Times New Roman" w:hAnsi="Times New Roman"/>
          <w:b/>
          <w:bCs/>
          <w:sz w:val="26"/>
          <w:szCs w:val="26"/>
        </w:rPr>
        <w:t xml:space="preserve"> Международном  научном форуме</w:t>
      </w:r>
    </w:p>
    <w:p w:rsidR="00CF047D" w:rsidRPr="00CF047D" w:rsidRDefault="00CF047D" w:rsidP="00CF047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52A7D">
        <w:rPr>
          <w:rFonts w:ascii="Times New Roman" w:hAnsi="Times New Roman"/>
          <w:b/>
          <w:bCs/>
          <w:sz w:val="26"/>
          <w:szCs w:val="26"/>
        </w:rPr>
        <w:t xml:space="preserve">"Интегративный подход в профилактике зависимостей </w:t>
      </w:r>
    </w:p>
    <w:p w:rsidR="00CF047D" w:rsidRPr="00952A7D" w:rsidRDefault="00CF047D" w:rsidP="00CF04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52A7D">
        <w:rPr>
          <w:rFonts w:ascii="Times New Roman" w:hAnsi="Times New Roman"/>
          <w:b/>
          <w:bCs/>
          <w:sz w:val="26"/>
          <w:szCs w:val="26"/>
        </w:rPr>
        <w:t>в молодежной среде".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769"/>
      </w:tblGrid>
      <w:tr w:rsidR="00CF047D" w:rsidRPr="00F23CF2" w:rsidTr="00975538">
        <w:tc>
          <w:tcPr>
            <w:tcW w:w="2802" w:type="dxa"/>
            <w:shd w:val="clear" w:color="auto" w:fill="auto"/>
          </w:tcPr>
          <w:p w:rsidR="00CF047D" w:rsidRPr="004C78D0" w:rsidRDefault="00CF047D" w:rsidP="0097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8D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769" w:type="dxa"/>
            <w:shd w:val="clear" w:color="auto" w:fill="auto"/>
          </w:tcPr>
          <w:p w:rsidR="00CF047D" w:rsidRPr="004C78D0" w:rsidRDefault="00CF047D" w:rsidP="0097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47D" w:rsidRPr="00F23CF2" w:rsidTr="00975538">
        <w:tc>
          <w:tcPr>
            <w:tcW w:w="2802" w:type="dxa"/>
            <w:shd w:val="clear" w:color="auto" w:fill="auto"/>
          </w:tcPr>
          <w:p w:rsidR="00CF047D" w:rsidRPr="004C78D0" w:rsidRDefault="00CF047D" w:rsidP="0097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8D0">
              <w:rPr>
                <w:rFonts w:ascii="Times New Roman" w:hAnsi="Times New Roman"/>
                <w:sz w:val="24"/>
                <w:szCs w:val="24"/>
              </w:rPr>
              <w:t>Регион</w:t>
            </w:r>
          </w:p>
        </w:tc>
        <w:tc>
          <w:tcPr>
            <w:tcW w:w="6769" w:type="dxa"/>
            <w:shd w:val="clear" w:color="auto" w:fill="auto"/>
          </w:tcPr>
          <w:p w:rsidR="00CF047D" w:rsidRPr="004C78D0" w:rsidRDefault="00CF047D" w:rsidP="0097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47D" w:rsidRPr="00F23CF2" w:rsidTr="00975538">
        <w:tc>
          <w:tcPr>
            <w:tcW w:w="2802" w:type="dxa"/>
            <w:shd w:val="clear" w:color="auto" w:fill="auto"/>
          </w:tcPr>
          <w:p w:rsidR="00CF047D" w:rsidRPr="004C78D0" w:rsidRDefault="00CF047D" w:rsidP="0097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8D0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6769" w:type="dxa"/>
            <w:shd w:val="clear" w:color="auto" w:fill="auto"/>
          </w:tcPr>
          <w:p w:rsidR="00CF047D" w:rsidRPr="004C78D0" w:rsidRDefault="00CF047D" w:rsidP="0097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47D" w:rsidRPr="00F23CF2" w:rsidTr="00975538">
        <w:tc>
          <w:tcPr>
            <w:tcW w:w="2802" w:type="dxa"/>
            <w:shd w:val="clear" w:color="auto" w:fill="auto"/>
          </w:tcPr>
          <w:p w:rsidR="00CF047D" w:rsidRPr="004C78D0" w:rsidRDefault="00CF047D" w:rsidP="0097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8D0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769" w:type="dxa"/>
            <w:shd w:val="clear" w:color="auto" w:fill="auto"/>
          </w:tcPr>
          <w:p w:rsidR="00CF047D" w:rsidRPr="004C78D0" w:rsidRDefault="00CF047D" w:rsidP="0097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47D" w:rsidRPr="00F23CF2" w:rsidTr="00975538">
        <w:tc>
          <w:tcPr>
            <w:tcW w:w="2802" w:type="dxa"/>
            <w:shd w:val="clear" w:color="auto" w:fill="auto"/>
          </w:tcPr>
          <w:p w:rsidR="00CF047D" w:rsidRPr="004C78D0" w:rsidRDefault="00CF047D" w:rsidP="0097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8D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769" w:type="dxa"/>
            <w:shd w:val="clear" w:color="auto" w:fill="auto"/>
          </w:tcPr>
          <w:p w:rsidR="00CF047D" w:rsidRPr="004C78D0" w:rsidRDefault="00CF047D" w:rsidP="0097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47D" w:rsidRPr="00F23CF2" w:rsidTr="00975538">
        <w:tc>
          <w:tcPr>
            <w:tcW w:w="2802" w:type="dxa"/>
            <w:shd w:val="clear" w:color="auto" w:fill="auto"/>
          </w:tcPr>
          <w:p w:rsidR="00CF047D" w:rsidRPr="004C78D0" w:rsidRDefault="00CF047D" w:rsidP="0097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8D0">
              <w:rPr>
                <w:rFonts w:ascii="Times New Roman" w:hAnsi="Times New Roman"/>
                <w:sz w:val="24"/>
                <w:szCs w:val="24"/>
              </w:rPr>
              <w:t>Ученая степень/ученое звание</w:t>
            </w:r>
          </w:p>
        </w:tc>
        <w:tc>
          <w:tcPr>
            <w:tcW w:w="6769" w:type="dxa"/>
            <w:shd w:val="clear" w:color="auto" w:fill="auto"/>
          </w:tcPr>
          <w:p w:rsidR="00CF047D" w:rsidRPr="004C78D0" w:rsidRDefault="00CF047D" w:rsidP="0097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47D" w:rsidRPr="00F23CF2" w:rsidTr="00975538">
        <w:tc>
          <w:tcPr>
            <w:tcW w:w="2802" w:type="dxa"/>
            <w:shd w:val="clear" w:color="auto" w:fill="auto"/>
          </w:tcPr>
          <w:p w:rsidR="00CF047D" w:rsidRPr="004C78D0" w:rsidRDefault="00CF047D" w:rsidP="0097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8D0">
              <w:rPr>
                <w:rFonts w:ascii="Times New Roman" w:hAnsi="Times New Roman"/>
                <w:sz w:val="24"/>
                <w:szCs w:val="24"/>
              </w:rPr>
              <w:t>Секция форума</w:t>
            </w:r>
          </w:p>
        </w:tc>
        <w:tc>
          <w:tcPr>
            <w:tcW w:w="6769" w:type="dxa"/>
            <w:shd w:val="clear" w:color="auto" w:fill="auto"/>
          </w:tcPr>
          <w:p w:rsidR="00CF047D" w:rsidRPr="004C78D0" w:rsidRDefault="00CF047D" w:rsidP="0097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47D" w:rsidRPr="00F23CF2" w:rsidTr="00975538">
        <w:tc>
          <w:tcPr>
            <w:tcW w:w="2802" w:type="dxa"/>
            <w:shd w:val="clear" w:color="auto" w:fill="auto"/>
          </w:tcPr>
          <w:p w:rsidR="00CF047D" w:rsidRPr="004C78D0" w:rsidRDefault="00CF047D" w:rsidP="0097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8D0">
              <w:rPr>
                <w:rFonts w:ascii="Times New Roman" w:hAnsi="Times New Roman"/>
                <w:sz w:val="24"/>
                <w:szCs w:val="24"/>
              </w:rPr>
              <w:t>Тема доклада</w:t>
            </w:r>
          </w:p>
        </w:tc>
        <w:tc>
          <w:tcPr>
            <w:tcW w:w="6769" w:type="dxa"/>
            <w:shd w:val="clear" w:color="auto" w:fill="auto"/>
          </w:tcPr>
          <w:p w:rsidR="00CF047D" w:rsidRPr="004C78D0" w:rsidRDefault="00CF047D" w:rsidP="0097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47D" w:rsidRPr="00F23CF2" w:rsidTr="00975538">
        <w:tc>
          <w:tcPr>
            <w:tcW w:w="2802" w:type="dxa"/>
            <w:shd w:val="clear" w:color="auto" w:fill="auto"/>
          </w:tcPr>
          <w:p w:rsidR="00CF047D" w:rsidRPr="004C78D0" w:rsidRDefault="00CF047D" w:rsidP="0097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8D0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769" w:type="dxa"/>
            <w:shd w:val="clear" w:color="auto" w:fill="auto"/>
          </w:tcPr>
          <w:p w:rsidR="00CF047D" w:rsidRPr="004C78D0" w:rsidRDefault="00CF047D" w:rsidP="0097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47D" w:rsidRPr="00F23CF2" w:rsidTr="00975538">
        <w:tc>
          <w:tcPr>
            <w:tcW w:w="2802" w:type="dxa"/>
            <w:shd w:val="clear" w:color="auto" w:fill="auto"/>
          </w:tcPr>
          <w:p w:rsidR="00CF047D" w:rsidRPr="004C78D0" w:rsidRDefault="00CF047D" w:rsidP="0097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8D0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769" w:type="dxa"/>
            <w:shd w:val="clear" w:color="auto" w:fill="auto"/>
          </w:tcPr>
          <w:p w:rsidR="00CF047D" w:rsidRPr="004C78D0" w:rsidRDefault="00CF047D" w:rsidP="0097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47D" w:rsidRPr="00F23CF2" w:rsidTr="00975538">
        <w:tc>
          <w:tcPr>
            <w:tcW w:w="2802" w:type="dxa"/>
            <w:shd w:val="clear" w:color="auto" w:fill="auto"/>
          </w:tcPr>
          <w:p w:rsidR="00CF047D" w:rsidRPr="004C78D0" w:rsidRDefault="00CF047D" w:rsidP="0097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участия в форуме</w:t>
            </w:r>
          </w:p>
        </w:tc>
        <w:tc>
          <w:tcPr>
            <w:tcW w:w="6769" w:type="dxa"/>
            <w:shd w:val="clear" w:color="auto" w:fill="auto"/>
          </w:tcPr>
          <w:p w:rsidR="00CF047D" w:rsidRPr="004C78D0" w:rsidRDefault="00CF047D" w:rsidP="0097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047D" w:rsidRDefault="00CF047D" w:rsidP="00CF04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047D" w:rsidRPr="00952A7D" w:rsidRDefault="00CF047D" w:rsidP="00CF04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7D">
        <w:rPr>
          <w:rFonts w:ascii="Times New Roman" w:hAnsi="Times New Roman"/>
          <w:b/>
          <w:bCs/>
          <w:sz w:val="24"/>
          <w:szCs w:val="24"/>
        </w:rPr>
        <w:t>Требования к оформлению материалов докладов</w:t>
      </w:r>
    </w:p>
    <w:p w:rsidR="00CF047D" w:rsidRPr="00952A7D" w:rsidRDefault="00CF047D" w:rsidP="00CF04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7D">
        <w:rPr>
          <w:rFonts w:ascii="Times New Roman" w:hAnsi="Times New Roman"/>
          <w:sz w:val="24"/>
          <w:szCs w:val="24"/>
        </w:rPr>
        <w:t>Объем публикации – до 10 000 знаков. При соавторстве персональный вклад каждого автора должен составлять не менее 3000 знаков.</w:t>
      </w:r>
    </w:p>
    <w:p w:rsidR="00CF047D" w:rsidRPr="00952A7D" w:rsidRDefault="00CF047D" w:rsidP="00CF04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7D">
        <w:rPr>
          <w:rFonts w:ascii="Times New Roman" w:hAnsi="Times New Roman"/>
          <w:b/>
          <w:sz w:val="24"/>
          <w:szCs w:val="24"/>
        </w:rPr>
        <w:t>Те</w:t>
      </w:r>
      <w:proofErr w:type="gramStart"/>
      <w:r w:rsidRPr="00952A7D">
        <w:rPr>
          <w:rFonts w:ascii="Times New Roman" w:hAnsi="Times New Roman"/>
          <w:b/>
          <w:sz w:val="24"/>
          <w:szCs w:val="24"/>
        </w:rPr>
        <w:t>кст ст</w:t>
      </w:r>
      <w:proofErr w:type="gramEnd"/>
      <w:r w:rsidRPr="00952A7D">
        <w:rPr>
          <w:rFonts w:ascii="Times New Roman" w:hAnsi="Times New Roman"/>
          <w:b/>
          <w:sz w:val="24"/>
          <w:szCs w:val="24"/>
        </w:rPr>
        <w:t>атьи включает</w:t>
      </w:r>
      <w:r w:rsidRPr="00952A7D">
        <w:rPr>
          <w:rFonts w:ascii="Times New Roman" w:hAnsi="Times New Roman"/>
          <w:sz w:val="24"/>
          <w:szCs w:val="24"/>
        </w:rPr>
        <w:t>:</w:t>
      </w:r>
    </w:p>
    <w:p w:rsidR="00CF047D" w:rsidRPr="00952A7D" w:rsidRDefault="00CF047D" w:rsidP="00CF04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7D">
        <w:rPr>
          <w:rFonts w:ascii="Times New Roman" w:hAnsi="Times New Roman"/>
          <w:sz w:val="24"/>
          <w:szCs w:val="24"/>
        </w:rPr>
        <w:t>– ФИО, должность, степень, звание, место работы или учебы (на русском и английском);</w:t>
      </w:r>
    </w:p>
    <w:p w:rsidR="00CF047D" w:rsidRPr="00952A7D" w:rsidRDefault="00CF047D" w:rsidP="00CF04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7D">
        <w:rPr>
          <w:rFonts w:ascii="Times New Roman" w:hAnsi="Times New Roman"/>
          <w:sz w:val="24"/>
          <w:szCs w:val="24"/>
        </w:rPr>
        <w:t>– название статьи (на русском и английском);</w:t>
      </w:r>
    </w:p>
    <w:p w:rsidR="00CF047D" w:rsidRPr="00952A7D" w:rsidRDefault="00CF047D" w:rsidP="00CF04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7D">
        <w:rPr>
          <w:rFonts w:ascii="Times New Roman" w:hAnsi="Times New Roman"/>
          <w:sz w:val="24"/>
          <w:szCs w:val="24"/>
        </w:rPr>
        <w:t>– аннотацию статьи (до 50 слов) (на русском и английском);</w:t>
      </w:r>
    </w:p>
    <w:p w:rsidR="00CF047D" w:rsidRPr="00952A7D" w:rsidRDefault="00CF047D" w:rsidP="00CF04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7D">
        <w:rPr>
          <w:rFonts w:ascii="Times New Roman" w:hAnsi="Times New Roman"/>
          <w:sz w:val="24"/>
          <w:szCs w:val="24"/>
        </w:rPr>
        <w:t>– ключевые слова (5–10) (на русском и английском);</w:t>
      </w:r>
    </w:p>
    <w:p w:rsidR="00CF047D" w:rsidRPr="00952A7D" w:rsidRDefault="00CF047D" w:rsidP="00CF04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7D">
        <w:rPr>
          <w:rFonts w:ascii="Times New Roman" w:hAnsi="Times New Roman"/>
          <w:sz w:val="24"/>
          <w:szCs w:val="24"/>
        </w:rPr>
        <w:t>– текст (только на русском);</w:t>
      </w:r>
    </w:p>
    <w:p w:rsidR="00CF047D" w:rsidRPr="00952A7D" w:rsidRDefault="00CF047D" w:rsidP="00CF04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7D">
        <w:rPr>
          <w:rFonts w:ascii="Times New Roman" w:hAnsi="Times New Roman"/>
          <w:sz w:val="24"/>
          <w:szCs w:val="24"/>
        </w:rPr>
        <w:t xml:space="preserve">– список литературы к статье (от 5 до10 наименований источников, </w:t>
      </w:r>
      <w:r w:rsidRPr="00952A7D">
        <w:rPr>
          <w:rFonts w:ascii="Times New Roman" w:hAnsi="Times New Roman"/>
          <w:i/>
          <w:iCs/>
          <w:sz w:val="24"/>
          <w:szCs w:val="24"/>
        </w:rPr>
        <w:t>на которые были даны ссылки в тексте</w:t>
      </w:r>
      <w:r w:rsidRPr="00952A7D">
        <w:rPr>
          <w:rFonts w:ascii="Times New Roman" w:hAnsi="Times New Roman"/>
          <w:sz w:val="24"/>
          <w:szCs w:val="24"/>
        </w:rPr>
        <w:t xml:space="preserve">) – на русском и английском языках. </w:t>
      </w:r>
    </w:p>
    <w:p w:rsidR="00CF047D" w:rsidRPr="00952A7D" w:rsidRDefault="00CF047D" w:rsidP="00CF04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7D">
        <w:rPr>
          <w:rFonts w:ascii="Times New Roman" w:hAnsi="Times New Roman"/>
          <w:b/>
          <w:bCs/>
          <w:sz w:val="24"/>
          <w:szCs w:val="24"/>
        </w:rPr>
        <w:t>Рекомендации к форматированию:</w:t>
      </w:r>
    </w:p>
    <w:p w:rsidR="00CF047D" w:rsidRPr="00952A7D" w:rsidRDefault="00CF047D" w:rsidP="00CF04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7D">
        <w:rPr>
          <w:rFonts w:ascii="Times New Roman" w:hAnsi="Times New Roman"/>
          <w:sz w:val="24"/>
          <w:szCs w:val="24"/>
        </w:rPr>
        <w:lastRenderedPageBreak/>
        <w:t>лист формата А</w:t>
      </w:r>
      <w:proofErr w:type="gramStart"/>
      <w:r w:rsidRPr="00952A7D">
        <w:rPr>
          <w:rFonts w:ascii="Times New Roman" w:hAnsi="Times New Roman"/>
          <w:sz w:val="24"/>
          <w:szCs w:val="24"/>
        </w:rPr>
        <w:t>4</w:t>
      </w:r>
      <w:proofErr w:type="gramEnd"/>
      <w:r w:rsidRPr="00952A7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A7D">
        <w:rPr>
          <w:rFonts w:ascii="Times New Roman" w:hAnsi="Times New Roman"/>
          <w:sz w:val="24"/>
          <w:szCs w:val="24"/>
        </w:rPr>
        <w:t>отступы – все края – 2,0 см.,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A7D">
        <w:rPr>
          <w:rFonts w:ascii="Times New Roman" w:hAnsi="Times New Roman"/>
          <w:sz w:val="24"/>
          <w:szCs w:val="24"/>
        </w:rPr>
        <w:t xml:space="preserve">шрифт: </w:t>
      </w:r>
      <w:r w:rsidRPr="00952A7D">
        <w:rPr>
          <w:rFonts w:ascii="Times New Roman" w:hAnsi="Times New Roman"/>
          <w:sz w:val="24"/>
          <w:szCs w:val="24"/>
          <w:lang w:val="en-US"/>
        </w:rPr>
        <w:t>Times</w:t>
      </w:r>
      <w:r w:rsidRPr="00952A7D">
        <w:rPr>
          <w:rFonts w:ascii="Times New Roman" w:hAnsi="Times New Roman"/>
          <w:sz w:val="24"/>
          <w:szCs w:val="24"/>
        </w:rPr>
        <w:t xml:space="preserve"> </w:t>
      </w:r>
      <w:r w:rsidRPr="00952A7D">
        <w:rPr>
          <w:rFonts w:ascii="Times New Roman" w:hAnsi="Times New Roman"/>
          <w:sz w:val="24"/>
          <w:szCs w:val="24"/>
          <w:lang w:val="en-US"/>
        </w:rPr>
        <w:t>New</w:t>
      </w:r>
      <w:r w:rsidRPr="00952A7D">
        <w:rPr>
          <w:rFonts w:ascii="Times New Roman" w:hAnsi="Times New Roman"/>
          <w:sz w:val="24"/>
          <w:szCs w:val="24"/>
        </w:rPr>
        <w:t xml:space="preserve"> </w:t>
      </w:r>
      <w:r w:rsidRPr="00952A7D">
        <w:rPr>
          <w:rFonts w:ascii="Times New Roman" w:hAnsi="Times New Roman"/>
          <w:sz w:val="24"/>
          <w:szCs w:val="24"/>
          <w:lang w:val="en-US"/>
        </w:rPr>
        <w:t>Roman</w:t>
      </w:r>
      <w:r w:rsidRPr="00952A7D">
        <w:rPr>
          <w:rFonts w:ascii="Times New Roman" w:hAnsi="Times New Roman"/>
          <w:sz w:val="24"/>
          <w:szCs w:val="24"/>
        </w:rPr>
        <w:t>, кегль 14, интервал 1</w:t>
      </w:r>
      <w:proofErr w:type="gramStart"/>
      <w:r w:rsidRPr="00952A7D">
        <w:rPr>
          <w:rFonts w:ascii="Times New Roman" w:hAnsi="Times New Roman"/>
          <w:sz w:val="24"/>
          <w:szCs w:val="24"/>
        </w:rPr>
        <w:t>,5</w:t>
      </w:r>
      <w:proofErr w:type="gramEnd"/>
      <w:r w:rsidRPr="00952A7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A7D">
        <w:rPr>
          <w:rFonts w:ascii="Times New Roman" w:hAnsi="Times New Roman"/>
          <w:sz w:val="24"/>
          <w:szCs w:val="24"/>
        </w:rPr>
        <w:t xml:space="preserve">выравнивание по ширине (в заголовке – по центру, при перечислении – по левому краю),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A7D">
        <w:rPr>
          <w:rFonts w:ascii="Times New Roman" w:hAnsi="Times New Roman"/>
          <w:sz w:val="24"/>
          <w:szCs w:val="24"/>
        </w:rPr>
        <w:t>отступ 1,25;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A7D">
        <w:rPr>
          <w:rFonts w:ascii="Times New Roman" w:hAnsi="Times New Roman"/>
          <w:sz w:val="24"/>
          <w:szCs w:val="24"/>
        </w:rPr>
        <w:t>страницы не нумеруются, колонтитулы не применяются.</w:t>
      </w:r>
    </w:p>
    <w:p w:rsidR="00CF047D" w:rsidRPr="00952A7D" w:rsidRDefault="00CF047D" w:rsidP="00CF04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7D">
        <w:rPr>
          <w:rFonts w:ascii="Times New Roman" w:hAnsi="Times New Roman"/>
          <w:b/>
          <w:bCs/>
          <w:sz w:val="24"/>
          <w:szCs w:val="24"/>
        </w:rPr>
        <w:t>Рисунки</w:t>
      </w:r>
      <w:r w:rsidRPr="00952A7D">
        <w:rPr>
          <w:rFonts w:ascii="Times New Roman" w:hAnsi="Times New Roman"/>
          <w:sz w:val="24"/>
          <w:szCs w:val="24"/>
        </w:rPr>
        <w:t xml:space="preserve"> обязательно должны быть сгруппированы. Таблицы, рисунки, графики должны иметь порядковую нумерацию, а в тексте статьи должны содержаться ссылки на них. Рисунков, таблиц, графиков должно быть минимально, желательно не более 1 таблицы и 1 рисунка (графика).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A7D">
        <w:rPr>
          <w:rFonts w:ascii="Times New Roman" w:hAnsi="Times New Roman"/>
          <w:sz w:val="24"/>
          <w:szCs w:val="24"/>
        </w:rPr>
        <w:t>Подстрочные и иные примечания к статье не допускаются.</w:t>
      </w:r>
    </w:p>
    <w:p w:rsidR="00CF047D" w:rsidRPr="00952A7D" w:rsidRDefault="00CF047D" w:rsidP="00CF04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7D">
        <w:rPr>
          <w:rFonts w:ascii="Times New Roman" w:hAnsi="Times New Roman"/>
          <w:b/>
          <w:bCs/>
          <w:sz w:val="24"/>
          <w:szCs w:val="24"/>
        </w:rPr>
        <w:t>Список литературы оформляется следующим образом:</w:t>
      </w:r>
    </w:p>
    <w:p w:rsidR="00CF047D" w:rsidRPr="00952A7D" w:rsidRDefault="00CF047D" w:rsidP="00CF04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7D">
        <w:rPr>
          <w:rFonts w:ascii="Times New Roman" w:hAnsi="Times New Roman"/>
          <w:sz w:val="24"/>
          <w:szCs w:val="24"/>
        </w:rPr>
        <w:t>– слово «Литература», выравнивание по центру;</w:t>
      </w:r>
    </w:p>
    <w:p w:rsidR="00CF047D" w:rsidRPr="00952A7D" w:rsidRDefault="00CF047D" w:rsidP="00CF04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7D">
        <w:rPr>
          <w:rFonts w:ascii="Times New Roman" w:hAnsi="Times New Roman"/>
          <w:sz w:val="24"/>
          <w:szCs w:val="24"/>
        </w:rPr>
        <w:t xml:space="preserve">– источники представляются в соответствии с ГОСТ: </w:t>
      </w:r>
    </w:p>
    <w:p w:rsidR="00CF047D" w:rsidRPr="00952A7D" w:rsidRDefault="00CF047D" w:rsidP="00CF04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7D">
        <w:rPr>
          <w:rFonts w:ascii="Times New Roman" w:hAnsi="Times New Roman"/>
          <w:sz w:val="24"/>
          <w:szCs w:val="24"/>
        </w:rPr>
        <w:t>нумерованный список литературы в алфавитном порядке, сначала русскоязычные, затем – иностранные. Алфавитный порядок учитывает не только первую, но и вторую, третью и т.д. буквы литературного источника;</w:t>
      </w:r>
    </w:p>
    <w:p w:rsidR="00CF047D" w:rsidRPr="00952A7D" w:rsidRDefault="00CF047D" w:rsidP="00CF04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7D">
        <w:rPr>
          <w:rFonts w:ascii="Times New Roman" w:hAnsi="Times New Roman"/>
          <w:sz w:val="24"/>
          <w:szCs w:val="24"/>
        </w:rPr>
        <w:t>– публикации одного автора указываются в порядке годов издания («Петров, 1982», затем «Петров, 1995», затем «Петров, 2007» и т.д.);</w:t>
      </w:r>
    </w:p>
    <w:p w:rsidR="00CF047D" w:rsidRPr="00952A7D" w:rsidRDefault="00CF047D" w:rsidP="00CF04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7D">
        <w:rPr>
          <w:rFonts w:ascii="Times New Roman" w:hAnsi="Times New Roman"/>
          <w:sz w:val="24"/>
          <w:szCs w:val="24"/>
        </w:rPr>
        <w:t>– в списке литературы указываются город и год издания, но не указывается издательство;</w:t>
      </w:r>
    </w:p>
    <w:p w:rsidR="00CF047D" w:rsidRPr="00952A7D" w:rsidRDefault="00CF047D" w:rsidP="00CF04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7D">
        <w:rPr>
          <w:rFonts w:ascii="Times New Roman" w:hAnsi="Times New Roman"/>
          <w:sz w:val="24"/>
          <w:szCs w:val="24"/>
        </w:rPr>
        <w:t>– в списке литературы не указывается количество страниц в источнике, но указываются страницы (от и до), на которых опубликована статья в сборнике или журнале;</w:t>
      </w:r>
    </w:p>
    <w:p w:rsidR="00CF047D" w:rsidRPr="005D340F" w:rsidRDefault="00CF047D" w:rsidP="00CF04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2A7D">
        <w:rPr>
          <w:rFonts w:ascii="Times New Roman" w:hAnsi="Times New Roman"/>
          <w:sz w:val="24"/>
          <w:szCs w:val="24"/>
        </w:rPr>
        <w:t>Ссылки на литературу</w:t>
      </w:r>
      <w:r w:rsidRPr="00952A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2A7D">
        <w:rPr>
          <w:rFonts w:ascii="Times New Roman" w:hAnsi="Times New Roman"/>
          <w:sz w:val="24"/>
          <w:szCs w:val="24"/>
        </w:rPr>
        <w:t>в тексте статьи оформляются следующим образом</w:t>
      </w:r>
      <w:r w:rsidRPr="00952A7D">
        <w:rPr>
          <w:rFonts w:ascii="Times New Roman" w:hAnsi="Times New Roman"/>
          <w:b/>
          <w:bCs/>
          <w:sz w:val="24"/>
          <w:szCs w:val="24"/>
        </w:rPr>
        <w:t>:</w:t>
      </w:r>
      <w:r w:rsidRPr="00952A7D">
        <w:rPr>
          <w:rFonts w:ascii="Times New Roman" w:hAnsi="Times New Roman"/>
          <w:sz w:val="24"/>
          <w:szCs w:val="24"/>
        </w:rPr>
        <w:t xml:space="preserve"> [2], или [2; 5; 8], или [2, с.14–15].</w:t>
      </w:r>
    </w:p>
    <w:p w:rsidR="00F01B31" w:rsidRDefault="00F01B31"/>
    <w:sectPr w:rsidR="00F01B31" w:rsidSect="00BC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81C88"/>
    <w:multiLevelType w:val="hybridMultilevel"/>
    <w:tmpl w:val="B2D08DB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A8111E6"/>
    <w:multiLevelType w:val="hybridMultilevel"/>
    <w:tmpl w:val="B708333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047D"/>
    <w:rsid w:val="0001332B"/>
    <w:rsid w:val="000F545E"/>
    <w:rsid w:val="0064160C"/>
    <w:rsid w:val="00885500"/>
    <w:rsid w:val="009B2A6D"/>
    <w:rsid w:val="009C4124"/>
    <w:rsid w:val="00BC19FB"/>
    <w:rsid w:val="00BC72AC"/>
    <w:rsid w:val="00C14B4B"/>
    <w:rsid w:val="00C553FE"/>
    <w:rsid w:val="00CF047D"/>
    <w:rsid w:val="00DF2509"/>
    <w:rsid w:val="00E15F02"/>
    <w:rsid w:val="00E6590E"/>
    <w:rsid w:val="00F01B31"/>
    <w:rsid w:val="00F2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F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47D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CF047D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CF047D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CF047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zanina@sf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2016-10-10T19:55:00Z</dcterms:created>
  <dcterms:modified xsi:type="dcterms:W3CDTF">2016-10-12T13:31:00Z</dcterms:modified>
</cp:coreProperties>
</file>