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F4" w:rsidRDefault="0045134F" w:rsidP="004513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4F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C6650B" w:rsidRDefault="005C5FE3" w:rsidP="00C6650B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26</w:t>
      </w:r>
      <w:r w:rsidR="00C6650B" w:rsidRPr="00DA6326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октября 2016г. в 12 часов</w:t>
      </w:r>
    </w:p>
    <w:p w:rsidR="0045134F" w:rsidRPr="00DA6326" w:rsidRDefault="00C6650B" w:rsidP="00C6650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состоится собрание </w:t>
      </w:r>
      <w:r w:rsidR="0045134F" w:rsidRPr="00DA6326">
        <w:rPr>
          <w:rFonts w:ascii="Times New Roman" w:hAnsi="Times New Roman" w:cs="Times New Roman"/>
          <w:b/>
          <w:sz w:val="28"/>
          <w:szCs w:val="28"/>
        </w:rPr>
        <w:t>трудового коллектива АПП ЮФУ</w:t>
      </w:r>
    </w:p>
    <w:p w:rsidR="00B24918" w:rsidRPr="00B24918" w:rsidRDefault="00B24918" w:rsidP="00B2491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B24918">
        <w:rPr>
          <w:rFonts w:ascii="Times New Roman" w:hAnsi="Times New Roman" w:cs="Times New Roman"/>
          <w:b/>
          <w:sz w:val="32"/>
          <w:szCs w:val="32"/>
        </w:rPr>
        <w:t>ау. 222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5134F" w:rsidRPr="00DA6326" w:rsidRDefault="0045134F" w:rsidP="004513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3AE" w:rsidRDefault="00DE13AE" w:rsidP="003B7D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13AE">
        <w:rPr>
          <w:rFonts w:ascii="Times New Roman" w:hAnsi="Times New Roman" w:cs="Times New Roman"/>
          <w:sz w:val="28"/>
          <w:szCs w:val="28"/>
        </w:rPr>
        <w:t xml:space="preserve">В ходе собрания будет проведена Учредительная конференция по созданию Регионального отделения </w:t>
      </w:r>
    </w:p>
    <w:p w:rsidR="00C07332" w:rsidRDefault="00DA6B22" w:rsidP="003B7DD2">
      <w:pPr>
        <w:spacing w:after="0"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Межрегиональной общественной</w:t>
      </w:r>
      <w:r w:rsidRPr="00DA6B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0221">
        <w:rPr>
          <w:sz w:val="28"/>
          <w:szCs w:val="28"/>
        </w:rPr>
        <w:t xml:space="preserve"> </w:t>
      </w:r>
    </w:p>
    <w:p w:rsidR="0045134F" w:rsidRDefault="00DE13AE" w:rsidP="003B7D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«Лига преподавателей высшей </w:t>
      </w:r>
      <w:r w:rsidRPr="00DE13AE">
        <w:rPr>
          <w:rFonts w:ascii="Times New Roman" w:hAnsi="Times New Roman" w:cs="Times New Roman"/>
          <w:sz w:val="28"/>
          <w:szCs w:val="28"/>
        </w:rPr>
        <w:t>школы» на площадке АПП ЮФУ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1B7" w:rsidRDefault="000011B7" w:rsidP="003B7D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1B7" w:rsidRDefault="000011B7" w:rsidP="000011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11B7">
        <w:rPr>
          <w:rFonts w:ascii="Times New Roman" w:hAnsi="Times New Roman" w:cs="Times New Roman"/>
          <w:b/>
          <w:sz w:val="27"/>
          <w:szCs w:val="27"/>
        </w:rPr>
        <w:t>Повестка Учредительной конференции:</w:t>
      </w:r>
    </w:p>
    <w:p w:rsidR="000011B7" w:rsidRPr="000011B7" w:rsidRDefault="000011B7" w:rsidP="000011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11B7" w:rsidRPr="00AD1601" w:rsidRDefault="007F2D89" w:rsidP="0000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создание Регионального отделения О</w:t>
      </w:r>
      <w:r w:rsidR="000011B7" w:rsidRPr="00AD1601">
        <w:rPr>
          <w:rFonts w:ascii="Times New Roman" w:hAnsi="Times New Roman" w:cs="Times New Roman"/>
          <w:sz w:val="27"/>
          <w:szCs w:val="27"/>
        </w:rPr>
        <w:t>рганизации;</w:t>
      </w:r>
    </w:p>
    <w:p w:rsidR="000011B7" w:rsidRPr="00AD1601" w:rsidRDefault="000011B7" w:rsidP="0000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1601">
        <w:rPr>
          <w:rFonts w:ascii="Times New Roman" w:hAnsi="Times New Roman" w:cs="Times New Roman"/>
          <w:sz w:val="27"/>
          <w:szCs w:val="27"/>
        </w:rPr>
        <w:t>- одобрение Устава Организации;</w:t>
      </w:r>
    </w:p>
    <w:p w:rsidR="000011B7" w:rsidRPr="00AD1601" w:rsidRDefault="000011B7" w:rsidP="0000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1601">
        <w:rPr>
          <w:rFonts w:ascii="Times New Roman" w:hAnsi="Times New Roman" w:cs="Times New Roman"/>
          <w:sz w:val="27"/>
          <w:szCs w:val="27"/>
        </w:rPr>
        <w:t>- выборы Совета регионального отделения организации;</w:t>
      </w:r>
    </w:p>
    <w:p w:rsidR="000011B7" w:rsidRPr="00AD1601" w:rsidRDefault="000011B7" w:rsidP="0000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1601">
        <w:rPr>
          <w:rFonts w:ascii="Times New Roman" w:hAnsi="Times New Roman" w:cs="Times New Roman"/>
          <w:sz w:val="27"/>
          <w:szCs w:val="27"/>
        </w:rPr>
        <w:t>- выборы председателя Совета, заместителя;</w:t>
      </w:r>
    </w:p>
    <w:p w:rsidR="000011B7" w:rsidRPr="00AD1601" w:rsidRDefault="000011B7" w:rsidP="00001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1601">
        <w:rPr>
          <w:rFonts w:ascii="Times New Roman" w:hAnsi="Times New Roman" w:cs="Times New Roman"/>
          <w:sz w:val="27"/>
          <w:szCs w:val="27"/>
        </w:rPr>
        <w:t>- выборы директора Совета, заместителя;</w:t>
      </w:r>
    </w:p>
    <w:p w:rsidR="000011B7" w:rsidRPr="00AD1601" w:rsidRDefault="000011B7" w:rsidP="00C07332">
      <w:pPr>
        <w:spacing w:after="0" w:line="240" w:lineRule="auto"/>
        <w:ind w:left="69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AD1601">
        <w:rPr>
          <w:rFonts w:ascii="Times New Roman" w:hAnsi="Times New Roman" w:cs="Times New Roman"/>
          <w:sz w:val="27"/>
          <w:szCs w:val="27"/>
        </w:rPr>
        <w:t>выборы</w:t>
      </w:r>
      <w:r w:rsidR="00640221">
        <w:rPr>
          <w:rFonts w:ascii="Times New Roman" w:hAnsi="Times New Roman" w:cs="Times New Roman"/>
          <w:sz w:val="27"/>
          <w:szCs w:val="27"/>
        </w:rPr>
        <w:t xml:space="preserve"> Ревизионной комиссии  Р</w:t>
      </w:r>
      <w:r w:rsidRPr="00AD1601">
        <w:rPr>
          <w:rFonts w:ascii="Times New Roman" w:hAnsi="Times New Roman" w:cs="Times New Roman"/>
          <w:sz w:val="27"/>
          <w:szCs w:val="27"/>
        </w:rPr>
        <w:t>егионального отделения Организации.</w:t>
      </w:r>
    </w:p>
    <w:p w:rsidR="003B7DD2" w:rsidRDefault="003B7DD2" w:rsidP="003B7D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0EFF" w:rsidRPr="001A77C2" w:rsidRDefault="00710EFF" w:rsidP="00DE13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7C2">
        <w:rPr>
          <w:rFonts w:ascii="Times New Roman" w:hAnsi="Times New Roman" w:cs="Times New Roman"/>
          <w:b/>
          <w:i/>
          <w:sz w:val="28"/>
          <w:szCs w:val="28"/>
        </w:rPr>
        <w:t xml:space="preserve">Приглашаем всех желающих </w:t>
      </w:r>
      <w:r w:rsidR="009672F9">
        <w:rPr>
          <w:rFonts w:ascii="Times New Roman" w:hAnsi="Times New Roman" w:cs="Times New Roman"/>
          <w:b/>
          <w:i/>
          <w:sz w:val="28"/>
          <w:szCs w:val="28"/>
        </w:rPr>
        <w:t>вступить в создаваемую</w:t>
      </w:r>
      <w:r w:rsidR="001A77C2" w:rsidRPr="001A77C2">
        <w:rPr>
          <w:rFonts w:ascii="Times New Roman" w:hAnsi="Times New Roman" w:cs="Times New Roman"/>
          <w:b/>
          <w:i/>
          <w:sz w:val="28"/>
          <w:szCs w:val="28"/>
        </w:rPr>
        <w:t xml:space="preserve"> общественную организацию.</w:t>
      </w:r>
    </w:p>
    <w:p w:rsidR="001A77C2" w:rsidRPr="001A77C2" w:rsidRDefault="001A77C2" w:rsidP="001A77C2">
      <w:pPr>
        <w:ind w:left="708" w:firstLine="143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77C2">
        <w:rPr>
          <w:rFonts w:ascii="Times New Roman" w:hAnsi="Times New Roman" w:cs="Times New Roman"/>
          <w:i/>
          <w:sz w:val="28"/>
          <w:szCs w:val="28"/>
        </w:rPr>
        <w:t>В настоящее время основными направлениями деятельности Лиги являются:</w:t>
      </w:r>
    </w:p>
    <w:p w:rsidR="001A77C2" w:rsidRPr="001A77C2" w:rsidRDefault="001A77C2" w:rsidP="001A77C2">
      <w:pPr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7C2">
        <w:rPr>
          <w:rFonts w:ascii="Times New Roman" w:hAnsi="Times New Roman" w:cs="Times New Roman"/>
          <w:sz w:val="28"/>
          <w:szCs w:val="28"/>
        </w:rPr>
        <w:t>- электронная база данных преподавателей и формирование кадрового резерва российских преподавателей;</w:t>
      </w:r>
    </w:p>
    <w:p w:rsidR="001A77C2" w:rsidRPr="001A77C2" w:rsidRDefault="001A77C2" w:rsidP="001A77C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7C2">
        <w:rPr>
          <w:rFonts w:ascii="Times New Roman" w:hAnsi="Times New Roman" w:cs="Times New Roman"/>
          <w:sz w:val="28"/>
          <w:szCs w:val="28"/>
        </w:rPr>
        <w:t>- высшая школа преподавательского мастерства (искусства);</w:t>
      </w:r>
    </w:p>
    <w:p w:rsidR="001A77C2" w:rsidRPr="001A77C2" w:rsidRDefault="001A77C2" w:rsidP="001A77C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7C2">
        <w:rPr>
          <w:rFonts w:ascii="Times New Roman" w:hAnsi="Times New Roman" w:cs="Times New Roman"/>
          <w:sz w:val="28"/>
          <w:szCs w:val="28"/>
        </w:rPr>
        <w:t>- эффективный контракт в высшей школе;</w:t>
      </w:r>
    </w:p>
    <w:p w:rsidR="001A77C2" w:rsidRPr="001A77C2" w:rsidRDefault="001A77C2" w:rsidP="001A77C2">
      <w:pPr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7C2">
        <w:rPr>
          <w:rFonts w:ascii="Times New Roman" w:hAnsi="Times New Roman" w:cs="Times New Roman"/>
          <w:sz w:val="28"/>
          <w:szCs w:val="28"/>
        </w:rPr>
        <w:t>- способствование формированию правового поля по вопросам интеллектуальной собственности в вузах;</w:t>
      </w:r>
    </w:p>
    <w:p w:rsidR="001A77C2" w:rsidRPr="001A77C2" w:rsidRDefault="001A77C2" w:rsidP="001A77C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7C2">
        <w:rPr>
          <w:rFonts w:ascii="Times New Roman" w:hAnsi="Times New Roman" w:cs="Times New Roman"/>
          <w:sz w:val="28"/>
          <w:szCs w:val="28"/>
        </w:rPr>
        <w:t>- российский национальный рейтинг вузов;</w:t>
      </w:r>
    </w:p>
    <w:p w:rsidR="001A77C2" w:rsidRPr="001A77C2" w:rsidRDefault="001A77C2" w:rsidP="001A77C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7C2">
        <w:rPr>
          <w:rFonts w:ascii="Times New Roman" w:hAnsi="Times New Roman" w:cs="Times New Roman"/>
          <w:sz w:val="28"/>
          <w:szCs w:val="28"/>
        </w:rPr>
        <w:t>- премия «Преподаватель года»;</w:t>
      </w:r>
    </w:p>
    <w:p w:rsidR="0045134F" w:rsidRDefault="001A77C2" w:rsidP="001A77C2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A77C2">
        <w:rPr>
          <w:rFonts w:ascii="Times New Roman" w:hAnsi="Times New Roman" w:cs="Times New Roman"/>
          <w:sz w:val="28"/>
          <w:szCs w:val="28"/>
        </w:rPr>
        <w:t>- биографическая летопись «Золотые имена» о лучших российских преподавателях высшей школы</w:t>
      </w:r>
      <w:r w:rsidR="009672F9">
        <w:rPr>
          <w:rFonts w:ascii="Times New Roman" w:hAnsi="Times New Roman" w:cs="Times New Roman"/>
          <w:sz w:val="28"/>
          <w:szCs w:val="28"/>
        </w:rPr>
        <w:t>.</w:t>
      </w:r>
    </w:p>
    <w:p w:rsidR="00173AB1" w:rsidRDefault="00173AB1" w:rsidP="001A77C2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 о МОО «Лига преподавателей высшей </w:t>
      </w:r>
      <w:r w:rsidRPr="00DE13AE">
        <w:rPr>
          <w:rFonts w:ascii="Times New Roman" w:hAnsi="Times New Roman" w:cs="Times New Roman"/>
          <w:sz w:val="28"/>
          <w:szCs w:val="28"/>
        </w:rPr>
        <w:t>школы»</w:t>
      </w:r>
      <w:r>
        <w:rPr>
          <w:rFonts w:ascii="Times New Roman" w:hAnsi="Times New Roman" w:cs="Times New Roman"/>
          <w:sz w:val="28"/>
          <w:szCs w:val="28"/>
        </w:rPr>
        <w:t xml:space="preserve"> прилагается в прикрепленном файле.</w:t>
      </w:r>
    </w:p>
    <w:p w:rsidR="00173AB1" w:rsidRDefault="00173AB1" w:rsidP="001A77C2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</w:t>
      </w:r>
      <w:r w:rsidR="003B7D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интересующие Вас</w:t>
      </w:r>
      <w:r w:rsidR="003B7D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вопросы можно задать координатору по вопросам взаимодействия с ЛИГО</w:t>
      </w:r>
      <w:r w:rsidR="003B7DD2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3B7DD2">
        <w:rPr>
          <w:rFonts w:ascii="Times New Roman" w:hAnsi="Times New Roman" w:cs="Times New Roman"/>
          <w:sz w:val="28"/>
          <w:szCs w:val="28"/>
        </w:rPr>
        <w:t>Желдоченко</w:t>
      </w:r>
      <w:proofErr w:type="spellEnd"/>
      <w:r w:rsidR="003B7DD2">
        <w:rPr>
          <w:rFonts w:ascii="Times New Roman" w:hAnsi="Times New Roman" w:cs="Times New Roman"/>
          <w:sz w:val="28"/>
          <w:szCs w:val="28"/>
        </w:rPr>
        <w:t xml:space="preserve"> Людмиле Дмитриевне.</w:t>
      </w:r>
    </w:p>
    <w:p w:rsidR="003B7DD2" w:rsidRDefault="003B7DD2" w:rsidP="003B7DD2">
      <w:p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7DD2">
        <w:rPr>
          <w:rFonts w:ascii="Times New Roman" w:hAnsi="Times New Roman" w:cs="Times New Roman"/>
          <w:b/>
          <w:sz w:val="28"/>
          <w:szCs w:val="28"/>
          <w:u w:val="single"/>
        </w:rPr>
        <w:t>Контакты:</w:t>
      </w:r>
    </w:p>
    <w:p w:rsidR="003B7DD2" w:rsidRPr="003B7DD2" w:rsidRDefault="003B7DD2" w:rsidP="003B7D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7DD2">
        <w:rPr>
          <w:rFonts w:ascii="Times New Roman" w:eastAsia="Times New Roman" w:hAnsi="Times New Roman" w:cs="Times New Roman"/>
          <w:sz w:val="28"/>
          <w:szCs w:val="28"/>
        </w:rPr>
        <w:t>Желдоченко</w:t>
      </w:r>
      <w:proofErr w:type="spellEnd"/>
      <w:r w:rsidRPr="003B7DD2">
        <w:rPr>
          <w:rFonts w:ascii="Times New Roman" w:eastAsia="Times New Roman" w:hAnsi="Times New Roman" w:cs="Times New Roman"/>
          <w:sz w:val="28"/>
          <w:szCs w:val="28"/>
        </w:rPr>
        <w:t xml:space="preserve"> Л.Д.,</w:t>
      </w:r>
    </w:p>
    <w:p w:rsidR="003B7DD2" w:rsidRPr="003B7DD2" w:rsidRDefault="003B7DD2" w:rsidP="003B7D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B7DD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3B7DD2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3B7DD2">
        <w:rPr>
          <w:rFonts w:ascii="Times New Roman" w:eastAsia="Times New Roman" w:hAnsi="Times New Roman" w:cs="Times New Roman"/>
          <w:sz w:val="28"/>
          <w:szCs w:val="28"/>
        </w:rPr>
        <w:t>сихол.н., старший преподаватель</w:t>
      </w:r>
    </w:p>
    <w:p w:rsidR="003B7DD2" w:rsidRPr="003B7DD2" w:rsidRDefault="003B7DD2" w:rsidP="003B7D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B7DD2">
        <w:rPr>
          <w:rFonts w:ascii="Times New Roman" w:eastAsia="Times New Roman" w:hAnsi="Times New Roman" w:cs="Times New Roman"/>
          <w:sz w:val="28"/>
          <w:szCs w:val="28"/>
        </w:rPr>
        <w:t>кафедры Организационной и возрастной психологии</w:t>
      </w:r>
    </w:p>
    <w:p w:rsidR="003B7DD2" w:rsidRPr="003B7DD2" w:rsidRDefault="003B7DD2" w:rsidP="003B7D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B7DD2">
        <w:rPr>
          <w:rFonts w:ascii="Times New Roman" w:eastAsia="Times New Roman" w:hAnsi="Times New Roman" w:cs="Times New Roman"/>
          <w:sz w:val="28"/>
          <w:szCs w:val="28"/>
        </w:rPr>
        <w:t>Академии психологии и педагогики ЮФУ</w:t>
      </w:r>
    </w:p>
    <w:p w:rsidR="003B7DD2" w:rsidRPr="005C5FE3" w:rsidRDefault="003B7DD2" w:rsidP="003B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C5F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C5FE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3B7DD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ludmilakateryna</w:t>
        </w:r>
        <w:r w:rsidRPr="005C5FE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B7DD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C5F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B7DD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B7DD2" w:rsidRPr="003B7DD2" w:rsidRDefault="003B7DD2" w:rsidP="003B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3B7DD2">
        <w:rPr>
          <w:rFonts w:ascii="Times New Roman" w:hAnsi="Times New Roman" w:cs="Times New Roman"/>
          <w:sz w:val="28"/>
          <w:szCs w:val="28"/>
          <w:lang w:val="en-US"/>
        </w:rPr>
        <w:t>: 8-928-77-33-737</w:t>
      </w:r>
    </w:p>
    <w:sectPr w:rsidR="003B7DD2" w:rsidRPr="003B7DD2" w:rsidSect="005E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34F"/>
    <w:rsid w:val="000011B7"/>
    <w:rsid w:val="000277A9"/>
    <w:rsid w:val="00062B8A"/>
    <w:rsid w:val="00173AB1"/>
    <w:rsid w:val="001A77C2"/>
    <w:rsid w:val="001E4577"/>
    <w:rsid w:val="003B7DD2"/>
    <w:rsid w:val="003D78ED"/>
    <w:rsid w:val="0045134F"/>
    <w:rsid w:val="0046770C"/>
    <w:rsid w:val="00473BEF"/>
    <w:rsid w:val="005006CE"/>
    <w:rsid w:val="005C5FE3"/>
    <w:rsid w:val="005E34F4"/>
    <w:rsid w:val="00640221"/>
    <w:rsid w:val="0065764E"/>
    <w:rsid w:val="00664E46"/>
    <w:rsid w:val="00710EFF"/>
    <w:rsid w:val="007F2D89"/>
    <w:rsid w:val="00816D2B"/>
    <w:rsid w:val="009672F9"/>
    <w:rsid w:val="00B24918"/>
    <w:rsid w:val="00C07332"/>
    <w:rsid w:val="00C6650B"/>
    <w:rsid w:val="00DA6326"/>
    <w:rsid w:val="00DA6B22"/>
    <w:rsid w:val="00DE13AE"/>
    <w:rsid w:val="00F535BB"/>
    <w:rsid w:val="00F75A4F"/>
    <w:rsid w:val="00F9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milakatery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LYUDA</cp:lastModifiedBy>
  <cp:revision>22</cp:revision>
  <dcterms:created xsi:type="dcterms:W3CDTF">2016-10-04T03:57:00Z</dcterms:created>
  <dcterms:modified xsi:type="dcterms:W3CDTF">2016-10-20T06:02:00Z</dcterms:modified>
</cp:coreProperties>
</file>