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FC" w:rsidRPr="00152B63" w:rsidRDefault="00C75CFC" w:rsidP="00C75CFC">
      <w:pPr>
        <w:jc w:val="center"/>
        <w:rPr>
          <w:color w:val="auto"/>
          <w:sz w:val="28"/>
          <w:szCs w:val="28"/>
        </w:rPr>
      </w:pPr>
    </w:p>
    <w:p w:rsidR="00C75CFC" w:rsidRDefault="00C75CFC" w:rsidP="00C75CFC">
      <w:pPr>
        <w:jc w:val="center"/>
        <w:rPr>
          <w:color w:val="auto"/>
          <w:sz w:val="28"/>
          <w:szCs w:val="28"/>
        </w:rPr>
      </w:pPr>
      <w:r w:rsidRPr="00425D47">
        <w:rPr>
          <w:color w:val="auto"/>
          <w:sz w:val="28"/>
          <w:szCs w:val="28"/>
        </w:rPr>
        <w:t xml:space="preserve">Программа мероприятий в рамках </w:t>
      </w:r>
      <w:r w:rsidRPr="00425D47">
        <w:rPr>
          <w:color w:val="auto"/>
          <w:sz w:val="28"/>
          <w:szCs w:val="28"/>
          <w:lang w:val="en-US"/>
        </w:rPr>
        <w:t>VI</w:t>
      </w:r>
      <w:r w:rsidRPr="00425D47">
        <w:rPr>
          <w:color w:val="auto"/>
          <w:sz w:val="28"/>
          <w:szCs w:val="28"/>
        </w:rPr>
        <w:t xml:space="preserve"> Фестиваля науки Юга России </w:t>
      </w:r>
    </w:p>
    <w:p w:rsidR="00C75CFC" w:rsidRDefault="00C75CFC" w:rsidP="007F53AF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Академия психологии и педагогики</w:t>
      </w:r>
      <w:r w:rsidRPr="00425D47">
        <w:rPr>
          <w:color w:val="auto"/>
          <w:sz w:val="28"/>
          <w:szCs w:val="28"/>
        </w:rPr>
        <w:br/>
      </w:r>
      <w:r w:rsidR="00DA2C0E">
        <w:rPr>
          <w:color w:val="auto"/>
          <w:sz w:val="28"/>
          <w:szCs w:val="28"/>
        </w:rPr>
        <w:t xml:space="preserve">(модуль </w:t>
      </w:r>
      <w:r w:rsidR="005070CE">
        <w:rPr>
          <w:color w:val="auto"/>
          <w:sz w:val="28"/>
          <w:szCs w:val="28"/>
        </w:rPr>
        <w:t xml:space="preserve">88 </w:t>
      </w:r>
      <w:r w:rsidR="00DA2C0E">
        <w:rPr>
          <w:color w:val="auto"/>
          <w:sz w:val="28"/>
          <w:szCs w:val="28"/>
        </w:rPr>
        <w:t>психолого-педагогического направления)</w:t>
      </w:r>
    </w:p>
    <w:p w:rsidR="002E57B8" w:rsidRDefault="002E57B8" w:rsidP="007F53AF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в ВК «</w:t>
      </w:r>
      <w:proofErr w:type="spellStart"/>
      <w:r>
        <w:rPr>
          <w:color w:val="auto"/>
          <w:sz w:val="28"/>
          <w:szCs w:val="28"/>
        </w:rPr>
        <w:t>Вертол</w:t>
      </w:r>
      <w:proofErr w:type="spellEnd"/>
      <w:r>
        <w:rPr>
          <w:color w:val="auto"/>
          <w:sz w:val="28"/>
          <w:szCs w:val="28"/>
        </w:rPr>
        <w:t xml:space="preserve">-Экспо», </w:t>
      </w:r>
      <w:proofErr w:type="spellStart"/>
      <w:r>
        <w:rPr>
          <w:color w:val="auto"/>
          <w:sz w:val="28"/>
          <w:szCs w:val="28"/>
        </w:rPr>
        <w:t>пр.М.Нагибина</w:t>
      </w:r>
      <w:proofErr w:type="spellEnd"/>
      <w:r>
        <w:rPr>
          <w:color w:val="auto"/>
          <w:sz w:val="28"/>
          <w:szCs w:val="28"/>
        </w:rPr>
        <w:t>, 30</w:t>
      </w:r>
    </w:p>
    <w:p w:rsidR="005070CE" w:rsidRDefault="005070CE" w:rsidP="007F53AF">
      <w:pPr>
        <w:jc w:val="center"/>
        <w:rPr>
          <w:color w:val="auto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8"/>
        <w:gridCol w:w="2980"/>
        <w:gridCol w:w="5243"/>
        <w:gridCol w:w="2976"/>
      </w:tblGrid>
      <w:tr w:rsidR="000768F8" w:rsidRPr="006931BC" w:rsidTr="000768F8">
        <w:tc>
          <w:tcPr>
            <w:tcW w:w="4218" w:type="dxa"/>
          </w:tcPr>
          <w:p w:rsidR="00C75CFC" w:rsidRPr="006931BC" w:rsidRDefault="00C75CFC" w:rsidP="0097374F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2980" w:type="dxa"/>
          </w:tcPr>
          <w:p w:rsidR="00C75CFC" w:rsidRPr="006931BC" w:rsidRDefault="00C75CFC" w:rsidP="005070CE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 xml:space="preserve">Форма мероприятия </w:t>
            </w:r>
          </w:p>
        </w:tc>
        <w:tc>
          <w:tcPr>
            <w:tcW w:w="5243" w:type="dxa"/>
          </w:tcPr>
          <w:p w:rsidR="00C75CFC" w:rsidRPr="006931BC" w:rsidRDefault="00C75CFC" w:rsidP="0097374F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 xml:space="preserve">Описание мероприятия, место проведения </w:t>
            </w:r>
          </w:p>
        </w:tc>
        <w:tc>
          <w:tcPr>
            <w:tcW w:w="2976" w:type="dxa"/>
          </w:tcPr>
          <w:p w:rsidR="00C75CFC" w:rsidRPr="006931BC" w:rsidRDefault="00C75CFC" w:rsidP="0097374F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>Ответственное лицо (ФИО, должность)</w:t>
            </w:r>
          </w:p>
        </w:tc>
      </w:tr>
      <w:tr w:rsidR="005070CE" w:rsidRPr="006931BC" w:rsidTr="00945906">
        <w:tc>
          <w:tcPr>
            <w:tcW w:w="15417" w:type="dxa"/>
            <w:gridSpan w:val="4"/>
          </w:tcPr>
          <w:p w:rsidR="005070CE" w:rsidRPr="006931BC" w:rsidRDefault="005070CE" w:rsidP="0097374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 октября</w:t>
            </w:r>
            <w:r w:rsidR="002E57B8">
              <w:rPr>
                <w:color w:val="auto"/>
                <w:sz w:val="28"/>
                <w:szCs w:val="28"/>
              </w:rPr>
              <w:t xml:space="preserve"> 2015</w:t>
            </w:r>
          </w:p>
        </w:tc>
      </w:tr>
      <w:tr w:rsidR="000706F5" w:rsidRPr="006931BC" w:rsidTr="000768F8">
        <w:tc>
          <w:tcPr>
            <w:tcW w:w="4218" w:type="dxa"/>
          </w:tcPr>
          <w:p w:rsidR="000706F5" w:rsidRPr="000768F8" w:rsidRDefault="000706F5" w:rsidP="00196E8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04379">
              <w:rPr>
                <w:b w:val="0"/>
                <w:color w:val="auto"/>
                <w:sz w:val="28"/>
                <w:szCs w:val="28"/>
              </w:rPr>
              <w:t xml:space="preserve">Проективные методики в работе с семьей («Барашек в бутылке», Коллективный рисунок, «Семья животных», «Живой дом»)  </w:t>
            </w:r>
          </w:p>
        </w:tc>
        <w:tc>
          <w:tcPr>
            <w:tcW w:w="2980" w:type="dxa"/>
          </w:tcPr>
          <w:p w:rsidR="000706F5" w:rsidRDefault="000706F5" w:rsidP="00196E8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04379">
              <w:rPr>
                <w:b w:val="0"/>
                <w:color w:val="auto"/>
                <w:sz w:val="28"/>
                <w:szCs w:val="28"/>
              </w:rPr>
              <w:t>Психодиагностическое обследование</w:t>
            </w:r>
          </w:p>
        </w:tc>
        <w:tc>
          <w:tcPr>
            <w:tcW w:w="5243" w:type="dxa"/>
          </w:tcPr>
          <w:p w:rsidR="000706F5" w:rsidRPr="000768F8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r w:rsidRPr="00004379">
              <w:rPr>
                <w:b w:val="0"/>
                <w:color w:val="auto"/>
                <w:sz w:val="28"/>
                <w:szCs w:val="28"/>
              </w:rPr>
              <w:t>Модуль 88 психолого-педагогического направления</w:t>
            </w:r>
          </w:p>
        </w:tc>
        <w:tc>
          <w:tcPr>
            <w:tcW w:w="2976" w:type="dxa"/>
          </w:tcPr>
          <w:p w:rsidR="000706F5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Лебеденко О.А.,</w:t>
            </w:r>
          </w:p>
          <w:p w:rsidR="000706F5" w:rsidRDefault="000706F5" w:rsidP="00946269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Лукьяненко Е.С.,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каф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.в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озрастной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психологии и психологии развития</w:t>
            </w:r>
            <w:r w:rsidR="00946269">
              <w:rPr>
                <w:b w:val="0"/>
                <w:color w:val="auto"/>
                <w:sz w:val="28"/>
                <w:szCs w:val="28"/>
              </w:rPr>
              <w:t>,</w:t>
            </w:r>
            <w:r w:rsidRPr="00004379">
              <w:rPr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color w:val="auto"/>
                <w:sz w:val="28"/>
                <w:szCs w:val="28"/>
              </w:rPr>
              <w:t xml:space="preserve">Василенко Ю.А.,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Колодько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В.А.</w:t>
            </w:r>
          </w:p>
        </w:tc>
      </w:tr>
      <w:tr w:rsidR="000706F5" w:rsidRPr="006931BC" w:rsidTr="000768F8">
        <w:tc>
          <w:tcPr>
            <w:tcW w:w="4218" w:type="dxa"/>
          </w:tcPr>
          <w:p w:rsidR="000706F5" w:rsidRPr="00004379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Т</w:t>
            </w:r>
            <w:r w:rsidRPr="00004379">
              <w:rPr>
                <w:b w:val="0"/>
                <w:color w:val="auto"/>
                <w:sz w:val="28"/>
                <w:szCs w:val="28"/>
              </w:rPr>
              <w:t>ренинга по гармонизации отношений подростков со сверстниками</w:t>
            </w:r>
          </w:p>
        </w:tc>
        <w:tc>
          <w:tcPr>
            <w:tcW w:w="2980" w:type="dxa"/>
          </w:tcPr>
          <w:p w:rsidR="000706F5" w:rsidRPr="00004379" w:rsidRDefault="000706F5" w:rsidP="00196E8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Тренинг</w:t>
            </w:r>
          </w:p>
        </w:tc>
        <w:tc>
          <w:tcPr>
            <w:tcW w:w="5243" w:type="dxa"/>
          </w:tcPr>
          <w:p w:rsidR="000706F5" w:rsidRPr="00004379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r w:rsidRPr="00004379">
              <w:rPr>
                <w:b w:val="0"/>
                <w:color w:val="auto"/>
                <w:sz w:val="28"/>
                <w:szCs w:val="28"/>
              </w:rPr>
              <w:t>Модуль 88 психолого-педагогического направления</w:t>
            </w:r>
          </w:p>
        </w:tc>
        <w:tc>
          <w:tcPr>
            <w:tcW w:w="2976" w:type="dxa"/>
          </w:tcPr>
          <w:p w:rsidR="000706F5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Магистрант 1 года обучения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Иовина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А.Ф.</w:t>
            </w:r>
          </w:p>
        </w:tc>
      </w:tr>
      <w:tr w:rsidR="000706F5" w:rsidRPr="006931BC" w:rsidTr="000768F8">
        <w:tc>
          <w:tcPr>
            <w:tcW w:w="4218" w:type="dxa"/>
          </w:tcPr>
          <w:p w:rsidR="000706F5" w:rsidRPr="00004379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r w:rsidRPr="00004379">
              <w:rPr>
                <w:b w:val="0"/>
                <w:color w:val="auto"/>
                <w:sz w:val="28"/>
                <w:szCs w:val="28"/>
              </w:rPr>
              <w:t>Презентация студенческой лаборатории «Мы говорим об этом»</w:t>
            </w:r>
          </w:p>
        </w:tc>
        <w:tc>
          <w:tcPr>
            <w:tcW w:w="2980" w:type="dxa"/>
          </w:tcPr>
          <w:p w:rsidR="000706F5" w:rsidRPr="00004379" w:rsidRDefault="000706F5" w:rsidP="00196E8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04379">
              <w:rPr>
                <w:b w:val="0"/>
                <w:color w:val="auto"/>
                <w:sz w:val="28"/>
                <w:szCs w:val="28"/>
              </w:rPr>
              <w:t>Психодиагностическое обследование</w:t>
            </w:r>
          </w:p>
        </w:tc>
        <w:tc>
          <w:tcPr>
            <w:tcW w:w="5243" w:type="dxa"/>
          </w:tcPr>
          <w:p w:rsidR="000706F5" w:rsidRPr="00004379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r w:rsidRPr="00004379">
              <w:rPr>
                <w:b w:val="0"/>
                <w:color w:val="auto"/>
                <w:sz w:val="28"/>
                <w:szCs w:val="28"/>
              </w:rPr>
              <w:t>Модуль 88 психолого-педагогического направления</w:t>
            </w:r>
          </w:p>
        </w:tc>
        <w:tc>
          <w:tcPr>
            <w:tcW w:w="2976" w:type="dxa"/>
          </w:tcPr>
          <w:p w:rsidR="000706F5" w:rsidRDefault="000706F5" w:rsidP="00196E84">
            <w:pPr>
              <w:rPr>
                <w:b w:val="0"/>
                <w:color w:val="auto"/>
                <w:sz w:val="28"/>
                <w:szCs w:val="28"/>
              </w:rPr>
            </w:pPr>
            <w:proofErr w:type="spellStart"/>
            <w:r w:rsidRPr="00004379">
              <w:rPr>
                <w:b w:val="0"/>
                <w:color w:val="auto"/>
                <w:sz w:val="28"/>
                <w:szCs w:val="28"/>
              </w:rPr>
              <w:t>ст</w:t>
            </w:r>
            <w:proofErr w:type="gramStart"/>
            <w:r w:rsidRPr="00004379">
              <w:rPr>
                <w:b w:val="0"/>
                <w:color w:val="auto"/>
                <w:sz w:val="28"/>
                <w:szCs w:val="28"/>
              </w:rPr>
              <w:t>.п</w:t>
            </w:r>
            <w:proofErr w:type="gramEnd"/>
            <w:r w:rsidRPr="00004379">
              <w:rPr>
                <w:b w:val="0"/>
                <w:color w:val="auto"/>
                <w:sz w:val="28"/>
                <w:szCs w:val="28"/>
              </w:rPr>
              <w:t>репод</w:t>
            </w:r>
            <w:proofErr w:type="spellEnd"/>
            <w:r w:rsidRPr="00004379">
              <w:rPr>
                <w:b w:val="0"/>
                <w:color w:val="auto"/>
                <w:sz w:val="28"/>
                <w:szCs w:val="28"/>
              </w:rPr>
              <w:t xml:space="preserve">. Лукьяненко Е.С., </w:t>
            </w:r>
            <w:proofErr w:type="spellStart"/>
            <w:r w:rsidRPr="00004379">
              <w:rPr>
                <w:b w:val="0"/>
                <w:color w:val="auto"/>
                <w:sz w:val="28"/>
                <w:szCs w:val="28"/>
              </w:rPr>
              <w:t>Колодько</w:t>
            </w:r>
            <w:proofErr w:type="spellEnd"/>
            <w:r w:rsidRPr="00004379">
              <w:rPr>
                <w:b w:val="0"/>
                <w:color w:val="auto"/>
                <w:sz w:val="28"/>
                <w:szCs w:val="28"/>
              </w:rPr>
              <w:t xml:space="preserve"> В.А.</w:t>
            </w:r>
          </w:p>
        </w:tc>
      </w:tr>
      <w:tr w:rsidR="00A9387B" w:rsidRPr="006931BC" w:rsidTr="000768F8">
        <w:tc>
          <w:tcPr>
            <w:tcW w:w="4218" w:type="dxa"/>
          </w:tcPr>
          <w:p w:rsidR="00A9387B" w:rsidRDefault="00A9387B" w:rsidP="006C450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768F8">
              <w:rPr>
                <w:b w:val="0"/>
                <w:color w:val="auto"/>
                <w:sz w:val="28"/>
                <w:szCs w:val="28"/>
              </w:rPr>
              <w:t>"</w:t>
            </w:r>
            <w:proofErr w:type="spellStart"/>
            <w:r w:rsidRPr="000768F8">
              <w:rPr>
                <w:b w:val="0"/>
                <w:color w:val="auto"/>
                <w:sz w:val="28"/>
                <w:szCs w:val="28"/>
              </w:rPr>
              <w:t>Профориентационное</w:t>
            </w:r>
            <w:proofErr w:type="spellEnd"/>
            <w:r w:rsidRPr="000768F8">
              <w:rPr>
                <w:b w:val="0"/>
                <w:color w:val="auto"/>
                <w:sz w:val="28"/>
                <w:szCs w:val="28"/>
              </w:rPr>
              <w:t xml:space="preserve"> тестирование с применением методики Дж. </w:t>
            </w:r>
            <w:proofErr w:type="spellStart"/>
            <w:r w:rsidRPr="000768F8">
              <w:rPr>
                <w:b w:val="0"/>
                <w:color w:val="auto"/>
                <w:sz w:val="28"/>
                <w:szCs w:val="28"/>
              </w:rPr>
              <w:t>Холланда</w:t>
            </w:r>
            <w:proofErr w:type="spellEnd"/>
            <w:r w:rsidRPr="000768F8">
              <w:rPr>
                <w:b w:val="0"/>
                <w:color w:val="auto"/>
                <w:sz w:val="28"/>
                <w:szCs w:val="28"/>
              </w:rPr>
              <w:t>".</w:t>
            </w:r>
          </w:p>
        </w:tc>
        <w:tc>
          <w:tcPr>
            <w:tcW w:w="2980" w:type="dxa"/>
          </w:tcPr>
          <w:p w:rsidR="00A9387B" w:rsidRPr="000768F8" w:rsidRDefault="00A9387B" w:rsidP="006C450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Психодиагностическое обследование</w:t>
            </w:r>
          </w:p>
        </w:tc>
        <w:tc>
          <w:tcPr>
            <w:tcW w:w="5243" w:type="dxa"/>
          </w:tcPr>
          <w:p w:rsidR="00A9387B" w:rsidRDefault="00A9387B" w:rsidP="006C4504">
            <w:pPr>
              <w:rPr>
                <w:b w:val="0"/>
                <w:color w:val="auto"/>
                <w:sz w:val="28"/>
                <w:szCs w:val="28"/>
              </w:rPr>
            </w:pPr>
            <w:r w:rsidRPr="000768F8">
              <w:rPr>
                <w:b w:val="0"/>
                <w:color w:val="auto"/>
                <w:sz w:val="28"/>
                <w:szCs w:val="28"/>
              </w:rPr>
              <w:t>Модуль 88 психолого-педагогического направления</w:t>
            </w:r>
          </w:p>
        </w:tc>
        <w:tc>
          <w:tcPr>
            <w:tcW w:w="2976" w:type="dxa"/>
          </w:tcPr>
          <w:p w:rsidR="00A9387B" w:rsidRDefault="00A9387B" w:rsidP="006C4504">
            <w:pPr>
              <w:rPr>
                <w:b w:val="0"/>
                <w:color w:val="auto"/>
                <w:sz w:val="28"/>
                <w:szCs w:val="28"/>
              </w:rPr>
            </w:pPr>
            <w:r w:rsidRPr="000768F8">
              <w:rPr>
                <w:b w:val="0"/>
                <w:color w:val="auto"/>
                <w:sz w:val="28"/>
                <w:szCs w:val="28"/>
              </w:rPr>
              <w:t>Науменко М</w:t>
            </w:r>
            <w:r>
              <w:rPr>
                <w:b w:val="0"/>
                <w:color w:val="auto"/>
                <w:sz w:val="28"/>
                <w:szCs w:val="28"/>
              </w:rPr>
              <w:t xml:space="preserve">арина Владимировна,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к.с.н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>., доцент каф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.</w:t>
            </w:r>
            <w:proofErr w:type="gramEnd"/>
            <w:r w:rsidR="005070CE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о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рганизационной и прикладной психологии</w:t>
            </w:r>
            <w:r w:rsidR="00946269">
              <w:rPr>
                <w:b w:val="0"/>
                <w:color w:val="auto"/>
                <w:sz w:val="28"/>
                <w:szCs w:val="28"/>
              </w:rPr>
              <w:t xml:space="preserve">, </w:t>
            </w:r>
            <w:r w:rsidR="00946269">
              <w:rPr>
                <w:b w:val="0"/>
                <w:color w:val="auto"/>
                <w:sz w:val="28"/>
                <w:szCs w:val="28"/>
              </w:rPr>
              <w:lastRenderedPageBreak/>
              <w:t>Светличная Л.</w:t>
            </w:r>
          </w:p>
        </w:tc>
      </w:tr>
      <w:tr w:rsidR="00A9387B" w:rsidRPr="006931BC" w:rsidTr="000768F8">
        <w:tc>
          <w:tcPr>
            <w:tcW w:w="4218" w:type="dxa"/>
          </w:tcPr>
          <w:p w:rsidR="00A9387B" w:rsidRDefault="00A9387B" w:rsidP="006C450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proofErr w:type="spellStart"/>
            <w:r w:rsidRPr="000768F8">
              <w:rPr>
                <w:b w:val="0"/>
                <w:color w:val="auto"/>
                <w:sz w:val="28"/>
                <w:szCs w:val="28"/>
              </w:rPr>
              <w:lastRenderedPageBreak/>
              <w:t>Профориентационное</w:t>
            </w:r>
            <w:proofErr w:type="spellEnd"/>
            <w:r w:rsidRPr="000768F8">
              <w:rPr>
                <w:b w:val="0"/>
                <w:color w:val="auto"/>
                <w:sz w:val="28"/>
                <w:szCs w:val="28"/>
              </w:rPr>
              <w:t xml:space="preserve"> тестирование. </w:t>
            </w:r>
          </w:p>
          <w:p w:rsidR="00A9387B" w:rsidRDefault="00A9387B" w:rsidP="006C450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768F8">
              <w:rPr>
                <w:b w:val="0"/>
                <w:color w:val="auto"/>
                <w:sz w:val="28"/>
                <w:szCs w:val="28"/>
              </w:rPr>
              <w:t>Экспресс-диагностика профессиональных интересов и склонностей.</w:t>
            </w:r>
          </w:p>
        </w:tc>
        <w:tc>
          <w:tcPr>
            <w:tcW w:w="2980" w:type="dxa"/>
          </w:tcPr>
          <w:p w:rsidR="00A9387B" w:rsidRPr="000768F8" w:rsidRDefault="00A9387B" w:rsidP="006C4504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Психодиагностическое обследование</w:t>
            </w:r>
          </w:p>
        </w:tc>
        <w:tc>
          <w:tcPr>
            <w:tcW w:w="5243" w:type="dxa"/>
          </w:tcPr>
          <w:p w:rsidR="00A9387B" w:rsidRDefault="00A9387B" w:rsidP="006C4504">
            <w:pPr>
              <w:rPr>
                <w:b w:val="0"/>
                <w:color w:val="auto"/>
                <w:sz w:val="28"/>
                <w:szCs w:val="28"/>
              </w:rPr>
            </w:pPr>
            <w:r w:rsidRPr="000768F8">
              <w:rPr>
                <w:b w:val="0"/>
                <w:color w:val="auto"/>
                <w:sz w:val="28"/>
                <w:szCs w:val="28"/>
              </w:rPr>
              <w:t>Модуль 88 психолого-педагогического направления</w:t>
            </w:r>
          </w:p>
        </w:tc>
        <w:tc>
          <w:tcPr>
            <w:tcW w:w="2976" w:type="dxa"/>
          </w:tcPr>
          <w:p w:rsidR="00A9387B" w:rsidRDefault="00A9387B" w:rsidP="006C4504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Шевелева Анна Максимилиановна,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к.пс.н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., доцент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каф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.о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рганизационной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и прикладной психологии</w:t>
            </w:r>
            <w:r w:rsidR="00946269">
              <w:rPr>
                <w:b w:val="0"/>
                <w:color w:val="auto"/>
                <w:sz w:val="28"/>
                <w:szCs w:val="28"/>
              </w:rPr>
              <w:t>, Гурьянова А.</w:t>
            </w:r>
          </w:p>
        </w:tc>
      </w:tr>
      <w:tr w:rsidR="005070CE" w:rsidRPr="006931BC" w:rsidTr="00F1095A">
        <w:tc>
          <w:tcPr>
            <w:tcW w:w="15417" w:type="dxa"/>
            <w:gridSpan w:val="4"/>
          </w:tcPr>
          <w:p w:rsidR="005070CE" w:rsidRPr="005070CE" w:rsidRDefault="005070CE" w:rsidP="005070CE">
            <w:pPr>
              <w:jc w:val="center"/>
              <w:rPr>
                <w:color w:val="auto"/>
                <w:sz w:val="28"/>
                <w:szCs w:val="28"/>
              </w:rPr>
            </w:pPr>
            <w:r w:rsidRPr="005070CE">
              <w:rPr>
                <w:color w:val="auto"/>
                <w:sz w:val="28"/>
                <w:szCs w:val="28"/>
              </w:rPr>
              <w:t>11 октября</w:t>
            </w:r>
            <w:r w:rsidR="002E57B8">
              <w:rPr>
                <w:color w:val="auto"/>
                <w:sz w:val="28"/>
                <w:szCs w:val="28"/>
              </w:rPr>
              <w:t xml:space="preserve"> 2015</w:t>
            </w:r>
          </w:p>
        </w:tc>
      </w:tr>
      <w:tr w:rsidR="00A9387B" w:rsidTr="000768F8">
        <w:tc>
          <w:tcPr>
            <w:tcW w:w="4218" w:type="dxa"/>
          </w:tcPr>
          <w:p w:rsidR="00A9387B" w:rsidRPr="00AC4D19" w:rsidRDefault="00A9387B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b w:val="0"/>
                <w:color w:val="auto"/>
                <w:sz w:val="28"/>
                <w:szCs w:val="28"/>
              </w:rPr>
              <w:t>Психогеометрический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тест (компьютерный вариант)</w:t>
            </w:r>
          </w:p>
        </w:tc>
        <w:tc>
          <w:tcPr>
            <w:tcW w:w="2980" w:type="dxa"/>
          </w:tcPr>
          <w:p w:rsidR="00A9387B" w:rsidRPr="00AC4D19" w:rsidRDefault="00A9387B" w:rsidP="000768F8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Психодиагностическое обследование</w:t>
            </w:r>
          </w:p>
        </w:tc>
        <w:tc>
          <w:tcPr>
            <w:tcW w:w="5243" w:type="dxa"/>
          </w:tcPr>
          <w:p w:rsidR="00A9387B" w:rsidRPr="00AC4D19" w:rsidRDefault="00A9387B" w:rsidP="0097374F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Модуль 88 психолого-педагогического направления</w:t>
            </w:r>
          </w:p>
        </w:tc>
        <w:tc>
          <w:tcPr>
            <w:tcW w:w="2976" w:type="dxa"/>
          </w:tcPr>
          <w:p w:rsidR="00A9387B" w:rsidRPr="00AC4D19" w:rsidRDefault="00A9387B" w:rsidP="0097374F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Гаврилова Анна Валерьевна, ассистент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каф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.п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сихологии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образования</w:t>
            </w:r>
          </w:p>
        </w:tc>
      </w:tr>
      <w:tr w:rsidR="00A9387B" w:rsidTr="000768F8">
        <w:tc>
          <w:tcPr>
            <w:tcW w:w="4218" w:type="dxa"/>
          </w:tcPr>
          <w:p w:rsidR="00A9387B" w:rsidRPr="00AC4D19" w:rsidRDefault="00A9387B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Т</w:t>
            </w:r>
            <w:r w:rsidRPr="000768F8">
              <w:rPr>
                <w:b w:val="0"/>
                <w:color w:val="auto"/>
                <w:sz w:val="28"/>
                <w:szCs w:val="28"/>
              </w:rPr>
              <w:t xml:space="preserve">ест </w:t>
            </w:r>
            <w:proofErr w:type="spellStart"/>
            <w:r w:rsidRPr="000768F8">
              <w:rPr>
                <w:b w:val="0"/>
                <w:color w:val="auto"/>
                <w:sz w:val="28"/>
                <w:szCs w:val="28"/>
              </w:rPr>
              <w:t>Торренса</w:t>
            </w:r>
            <w:proofErr w:type="spellEnd"/>
            <w:r w:rsidRPr="000768F8">
              <w:rPr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color w:val="auto"/>
                <w:sz w:val="28"/>
                <w:szCs w:val="28"/>
              </w:rPr>
              <w:t>«</w:t>
            </w:r>
            <w:r w:rsidRPr="000768F8">
              <w:rPr>
                <w:b w:val="0"/>
                <w:color w:val="auto"/>
                <w:sz w:val="28"/>
                <w:szCs w:val="28"/>
              </w:rPr>
              <w:t>Диагностика невербального творческого мышления</w:t>
            </w:r>
            <w:r>
              <w:rPr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2980" w:type="dxa"/>
          </w:tcPr>
          <w:p w:rsidR="00A9387B" w:rsidRPr="00AC4D19" w:rsidRDefault="00A9387B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Психодиагностическое обследование</w:t>
            </w:r>
          </w:p>
        </w:tc>
        <w:tc>
          <w:tcPr>
            <w:tcW w:w="5243" w:type="dxa"/>
          </w:tcPr>
          <w:p w:rsidR="00A9387B" w:rsidRPr="00AC4D19" w:rsidRDefault="00A9387B" w:rsidP="0097374F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Модуль 88 психолого-педагогического направления</w:t>
            </w:r>
          </w:p>
        </w:tc>
        <w:tc>
          <w:tcPr>
            <w:tcW w:w="2976" w:type="dxa"/>
          </w:tcPr>
          <w:p w:rsidR="00A9387B" w:rsidRPr="00AC4D19" w:rsidRDefault="00A9387B" w:rsidP="0097374F">
            <w:pPr>
              <w:rPr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b w:val="0"/>
                <w:color w:val="auto"/>
                <w:sz w:val="28"/>
                <w:szCs w:val="28"/>
              </w:rPr>
              <w:t>Косикова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Людмила Валентиновна,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к.пс.н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.,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ст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.п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реподаватель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каф.психологии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образования</w:t>
            </w:r>
          </w:p>
        </w:tc>
      </w:tr>
      <w:tr w:rsidR="00A9387B" w:rsidTr="000768F8">
        <w:tc>
          <w:tcPr>
            <w:tcW w:w="4218" w:type="dxa"/>
          </w:tcPr>
          <w:p w:rsidR="00A9387B" w:rsidRDefault="004E6D33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«Работа с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мандалой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2980" w:type="dxa"/>
          </w:tcPr>
          <w:p w:rsidR="00A9387B" w:rsidRPr="000768F8" w:rsidRDefault="00A9387B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Психодиагностическое обследование с элементами мастер-класса</w:t>
            </w:r>
          </w:p>
        </w:tc>
        <w:tc>
          <w:tcPr>
            <w:tcW w:w="5243" w:type="dxa"/>
          </w:tcPr>
          <w:p w:rsidR="00A9387B" w:rsidRDefault="00A9387B" w:rsidP="00946269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Знакомство с методикой</w:t>
            </w:r>
            <w:r w:rsidRPr="000768F8">
              <w:rPr>
                <w:b w:val="0"/>
                <w:color w:val="auto"/>
                <w:sz w:val="28"/>
                <w:szCs w:val="28"/>
              </w:rPr>
              <w:t>, цели и сферы применения методики, стимульный материал, показатели интерпретации результатов</w:t>
            </w:r>
            <w:r w:rsidR="00946269">
              <w:rPr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A9387B" w:rsidRDefault="00A9387B" w:rsidP="0097374F">
            <w:pPr>
              <w:rPr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b w:val="0"/>
                <w:color w:val="auto"/>
                <w:sz w:val="28"/>
                <w:szCs w:val="28"/>
              </w:rPr>
              <w:t>Тушнова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Юлия Андреевна</w:t>
            </w:r>
            <w:r w:rsidRPr="000768F8">
              <w:rPr>
                <w:b w:val="0"/>
                <w:color w:val="auto"/>
                <w:sz w:val="28"/>
                <w:szCs w:val="28"/>
              </w:rPr>
              <w:t xml:space="preserve">, ассистент </w:t>
            </w:r>
            <w:proofErr w:type="spellStart"/>
            <w:r w:rsidRPr="000768F8">
              <w:rPr>
                <w:b w:val="0"/>
                <w:color w:val="auto"/>
                <w:sz w:val="28"/>
                <w:szCs w:val="28"/>
              </w:rPr>
              <w:t>каф</w:t>
            </w:r>
            <w:proofErr w:type="gramStart"/>
            <w:r w:rsidRPr="000768F8">
              <w:rPr>
                <w:b w:val="0"/>
                <w:color w:val="auto"/>
                <w:sz w:val="28"/>
                <w:szCs w:val="28"/>
              </w:rPr>
              <w:t>.п</w:t>
            </w:r>
            <w:proofErr w:type="gramEnd"/>
            <w:r w:rsidRPr="000768F8">
              <w:rPr>
                <w:b w:val="0"/>
                <w:color w:val="auto"/>
                <w:sz w:val="28"/>
                <w:szCs w:val="28"/>
              </w:rPr>
              <w:t>сихологии</w:t>
            </w:r>
            <w:proofErr w:type="spellEnd"/>
            <w:r w:rsidRPr="000768F8">
              <w:rPr>
                <w:b w:val="0"/>
                <w:color w:val="auto"/>
                <w:sz w:val="28"/>
                <w:szCs w:val="28"/>
              </w:rPr>
              <w:t xml:space="preserve"> образования</w:t>
            </w:r>
          </w:p>
        </w:tc>
      </w:tr>
      <w:tr w:rsidR="00A9387B" w:rsidTr="000768F8">
        <w:tc>
          <w:tcPr>
            <w:tcW w:w="4218" w:type="dxa"/>
          </w:tcPr>
          <w:p w:rsidR="00A9387B" w:rsidRDefault="005070CE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Награждение победителей Всероссийских конкурсов студенческих проектов «Психологи в литературе»</w:t>
            </w:r>
          </w:p>
          <w:p w:rsidR="005070CE" w:rsidRDefault="005070CE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«Особое детство»</w:t>
            </w:r>
          </w:p>
          <w:p w:rsidR="005070CE" w:rsidRDefault="005070CE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«Психология в образовании»</w:t>
            </w:r>
          </w:p>
        </w:tc>
        <w:tc>
          <w:tcPr>
            <w:tcW w:w="2980" w:type="dxa"/>
          </w:tcPr>
          <w:p w:rsidR="00A9387B" w:rsidRPr="000768F8" w:rsidRDefault="005070CE" w:rsidP="0097374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Церемония награждения</w:t>
            </w:r>
          </w:p>
        </w:tc>
        <w:tc>
          <w:tcPr>
            <w:tcW w:w="5243" w:type="dxa"/>
          </w:tcPr>
          <w:p w:rsidR="00A9387B" w:rsidRDefault="005070CE" w:rsidP="0097374F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Сцена Фестиваля науки</w:t>
            </w:r>
          </w:p>
          <w:p w:rsidR="005070CE" w:rsidRDefault="005070CE" w:rsidP="0097374F">
            <w:pPr>
              <w:rPr>
                <w:b w:val="0"/>
                <w:color w:val="auto"/>
                <w:sz w:val="28"/>
                <w:szCs w:val="28"/>
              </w:rPr>
            </w:pPr>
          </w:p>
          <w:p w:rsidR="005070CE" w:rsidRDefault="005070CE" w:rsidP="0097374F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11.10.15г.</w:t>
            </w:r>
          </w:p>
          <w:p w:rsidR="005070CE" w:rsidRDefault="005070CE" w:rsidP="0097374F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В 15.00</w:t>
            </w:r>
            <w:bookmarkStart w:id="0" w:name="_GoBack"/>
            <w:bookmarkEnd w:id="0"/>
          </w:p>
        </w:tc>
        <w:tc>
          <w:tcPr>
            <w:tcW w:w="2976" w:type="dxa"/>
          </w:tcPr>
          <w:p w:rsidR="00A9387B" w:rsidRDefault="005070CE" w:rsidP="005070CE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Бакаева И.А., Гаврилова А.В.</w:t>
            </w:r>
          </w:p>
        </w:tc>
      </w:tr>
    </w:tbl>
    <w:p w:rsidR="00FB5995" w:rsidRDefault="00FB5995"/>
    <w:sectPr w:rsidR="00FB5995" w:rsidSect="00C75C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07B"/>
    <w:rsid w:val="00004379"/>
    <w:rsid w:val="000706F5"/>
    <w:rsid w:val="00071590"/>
    <w:rsid w:val="000768F8"/>
    <w:rsid w:val="00280A09"/>
    <w:rsid w:val="002E57B8"/>
    <w:rsid w:val="0042107B"/>
    <w:rsid w:val="004E6D33"/>
    <w:rsid w:val="005070CE"/>
    <w:rsid w:val="006416D1"/>
    <w:rsid w:val="007F53AF"/>
    <w:rsid w:val="00946269"/>
    <w:rsid w:val="00A9387B"/>
    <w:rsid w:val="00C75CFC"/>
    <w:rsid w:val="00CE3112"/>
    <w:rsid w:val="00DA2C0E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C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C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2015-09-28T09:12:00Z</cp:lastPrinted>
  <dcterms:created xsi:type="dcterms:W3CDTF">2015-09-25T18:49:00Z</dcterms:created>
  <dcterms:modified xsi:type="dcterms:W3CDTF">2015-10-09T09:36:00Z</dcterms:modified>
</cp:coreProperties>
</file>