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0C" w:rsidRDefault="00A31D0C" w:rsidP="00826878">
      <w:pPr>
        <w:pStyle w:val="a4"/>
        <w:shd w:val="clear" w:color="auto" w:fill="FFFFFF"/>
        <w:spacing w:after="158" w:afterAutospacing="0"/>
        <w:jc w:val="center"/>
        <w:rPr>
          <w:b/>
          <w:bCs/>
          <w:color w:val="000000"/>
        </w:rPr>
      </w:pPr>
      <w:r w:rsidRPr="00A31D0C">
        <w:rPr>
          <w:b/>
          <w:bCs/>
          <w:color w:val="000000"/>
        </w:rPr>
        <w:drawing>
          <wp:inline distT="0" distB="0" distL="0" distR="0">
            <wp:extent cx="9251950" cy="818255"/>
            <wp:effectExtent l="19050" t="0" r="6350" b="0"/>
            <wp:docPr id="1" name="Рисунок 1" descr="Образоватольеный клас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разоватольеный кластер"/>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1950" cy="818255"/>
                    </a:xfrm>
                    <a:prstGeom prst="rect">
                      <a:avLst/>
                    </a:prstGeom>
                    <a:noFill/>
                    <a:ln>
                      <a:noFill/>
                    </a:ln>
                  </pic:spPr>
                </pic:pic>
              </a:graphicData>
            </a:graphic>
          </wp:inline>
        </w:drawing>
      </w:r>
    </w:p>
    <w:p w:rsidR="00826878" w:rsidRDefault="00826878" w:rsidP="00826878">
      <w:pPr>
        <w:pStyle w:val="a4"/>
        <w:shd w:val="clear" w:color="auto" w:fill="FFFFFF"/>
        <w:spacing w:after="158" w:afterAutospacing="0"/>
        <w:jc w:val="center"/>
        <w:rPr>
          <w:rFonts w:ascii="yandex-sans" w:hAnsi="yandex-sans"/>
          <w:color w:val="000000"/>
          <w:sz w:val="23"/>
          <w:szCs w:val="23"/>
        </w:rPr>
      </w:pPr>
      <w:r>
        <w:rPr>
          <w:b/>
          <w:bCs/>
          <w:color w:val="000000"/>
        </w:rPr>
        <w:t>РЕЕСТР ПРОЕКТНЫХ СМЕН ДЛЯ ШКОЛЬНИКОВ</w:t>
      </w:r>
    </w:p>
    <w:p w:rsidR="00826878" w:rsidRPr="00A31D0C" w:rsidRDefault="00826878" w:rsidP="00A31D0C">
      <w:pPr>
        <w:pStyle w:val="a4"/>
        <w:shd w:val="clear" w:color="auto" w:fill="FFFFFF"/>
        <w:spacing w:after="158" w:afterAutospacing="0"/>
        <w:jc w:val="center"/>
        <w:rPr>
          <w:rFonts w:ascii="yandex-sans" w:hAnsi="yandex-sans"/>
          <w:color w:val="000000"/>
          <w:sz w:val="23"/>
          <w:szCs w:val="23"/>
        </w:rPr>
      </w:pPr>
      <w:r>
        <w:rPr>
          <w:b/>
          <w:bCs/>
          <w:color w:val="000000"/>
        </w:rPr>
        <w:t>(ОСЕНЬ-ЗИМА 2017 ГОДА)</w:t>
      </w:r>
    </w:p>
    <w:tbl>
      <w:tblPr>
        <w:tblStyle w:val="a3"/>
        <w:tblW w:w="5389" w:type="pct"/>
        <w:tblInd w:w="-176" w:type="dxa"/>
        <w:tblLayout w:type="fixed"/>
        <w:tblLook w:val="04A0"/>
      </w:tblPr>
      <w:tblGrid>
        <w:gridCol w:w="570"/>
        <w:gridCol w:w="1839"/>
        <w:gridCol w:w="2266"/>
        <w:gridCol w:w="2556"/>
        <w:gridCol w:w="1520"/>
        <w:gridCol w:w="2174"/>
        <w:gridCol w:w="4950"/>
        <w:gridCol w:w="61"/>
      </w:tblGrid>
      <w:tr w:rsidR="008751D5" w:rsidRPr="009C5344" w:rsidTr="00A31D0C">
        <w:trPr>
          <w:gridAfter w:val="1"/>
          <w:wAfter w:w="19" w:type="pct"/>
          <w:tblHeader/>
        </w:trPr>
        <w:tc>
          <w:tcPr>
            <w:tcW w:w="179"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w:t>
            </w:r>
          </w:p>
        </w:tc>
        <w:tc>
          <w:tcPr>
            <w:tcW w:w="577"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Наименование Проектной смены</w:t>
            </w:r>
          </w:p>
        </w:tc>
        <w:tc>
          <w:tcPr>
            <w:tcW w:w="711"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Научный руководитель (ФИО, ученая степень, ученое звание, должность)</w:t>
            </w:r>
          </w:p>
        </w:tc>
        <w:tc>
          <w:tcPr>
            <w:tcW w:w="802"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Ответственный за проведение (ФИО, контактный телефон, адрес эл. почты)</w:t>
            </w:r>
          </w:p>
        </w:tc>
        <w:tc>
          <w:tcPr>
            <w:tcW w:w="477"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Дата и время организационного собрания</w:t>
            </w:r>
          </w:p>
        </w:tc>
        <w:tc>
          <w:tcPr>
            <w:tcW w:w="682"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Адрес</w:t>
            </w:r>
          </w:p>
          <w:p w:rsidR="00AD07D4" w:rsidRPr="00A31D0C" w:rsidRDefault="00A31D0C" w:rsidP="00AD07D4">
            <w:pPr>
              <w:jc w:val="center"/>
              <w:rPr>
                <w:rFonts w:ascii="Times New Roman" w:hAnsi="Times New Roman" w:cs="Times New Roman"/>
                <w:b/>
                <w:sz w:val="20"/>
                <w:szCs w:val="20"/>
              </w:rPr>
            </w:pPr>
            <w:r>
              <w:rPr>
                <w:rFonts w:ascii="Times New Roman" w:hAnsi="Times New Roman" w:cs="Times New Roman"/>
                <w:b/>
                <w:sz w:val="20"/>
                <w:szCs w:val="20"/>
              </w:rPr>
              <w:t>о</w:t>
            </w:r>
            <w:r w:rsidR="00AD07D4" w:rsidRPr="00A31D0C">
              <w:rPr>
                <w:rFonts w:ascii="Times New Roman" w:hAnsi="Times New Roman" w:cs="Times New Roman"/>
                <w:b/>
                <w:sz w:val="20"/>
                <w:szCs w:val="20"/>
              </w:rPr>
              <w:t>рганизационного собрания</w:t>
            </w:r>
          </w:p>
        </w:tc>
        <w:tc>
          <w:tcPr>
            <w:tcW w:w="1553" w:type="pct"/>
          </w:tcPr>
          <w:p w:rsidR="00AD07D4" w:rsidRPr="00A31D0C" w:rsidRDefault="00AD07D4" w:rsidP="00AD07D4">
            <w:pPr>
              <w:jc w:val="center"/>
              <w:rPr>
                <w:rFonts w:ascii="Times New Roman" w:hAnsi="Times New Roman" w:cs="Times New Roman"/>
                <w:b/>
                <w:sz w:val="20"/>
                <w:szCs w:val="20"/>
              </w:rPr>
            </w:pPr>
            <w:r w:rsidRPr="00A31D0C">
              <w:rPr>
                <w:rFonts w:ascii="Times New Roman" w:hAnsi="Times New Roman" w:cs="Times New Roman"/>
                <w:b/>
                <w:sz w:val="20"/>
                <w:szCs w:val="20"/>
              </w:rPr>
              <w:t>Аннотация</w:t>
            </w:r>
          </w:p>
        </w:tc>
      </w:tr>
      <w:tr w:rsidR="0009763F" w:rsidRPr="009C5344" w:rsidTr="008751D5">
        <w:tc>
          <w:tcPr>
            <w:tcW w:w="5000" w:type="pct"/>
            <w:gridSpan w:val="8"/>
          </w:tcPr>
          <w:p w:rsidR="0009763F" w:rsidRPr="002D2E33" w:rsidRDefault="0009763F" w:rsidP="002D2E33">
            <w:pPr>
              <w:jc w:val="center"/>
              <w:rPr>
                <w:rFonts w:ascii="Times New Roman" w:hAnsi="Times New Roman" w:cs="Times New Roman"/>
                <w:b/>
                <w:i/>
                <w:sz w:val="28"/>
                <w:szCs w:val="28"/>
              </w:rPr>
            </w:pPr>
            <w:r w:rsidRPr="002D2E33">
              <w:rPr>
                <w:rFonts w:ascii="Times New Roman" w:hAnsi="Times New Roman" w:cs="Times New Roman"/>
                <w:b/>
                <w:i/>
                <w:sz w:val="28"/>
                <w:szCs w:val="28"/>
              </w:rPr>
              <w:t>Проектная смена факультета управления</w:t>
            </w:r>
          </w:p>
        </w:tc>
      </w:tr>
      <w:tr w:rsidR="008751D5" w:rsidRPr="009C5344" w:rsidTr="008751D5">
        <w:trPr>
          <w:gridAfter w:val="1"/>
          <w:wAfter w:w="19" w:type="pct"/>
        </w:trPr>
        <w:tc>
          <w:tcPr>
            <w:tcW w:w="179" w:type="pct"/>
          </w:tcPr>
          <w:p w:rsidR="00AD07D4" w:rsidRPr="00357633" w:rsidRDefault="00AD07D4" w:rsidP="00357633">
            <w:pPr>
              <w:rPr>
                <w:rFonts w:ascii="Times New Roman" w:hAnsi="Times New Roman" w:cs="Times New Roman"/>
                <w:sz w:val="24"/>
                <w:szCs w:val="24"/>
              </w:rPr>
            </w:pPr>
            <w:r w:rsidRPr="00357633">
              <w:rPr>
                <w:rFonts w:ascii="Times New Roman" w:hAnsi="Times New Roman" w:cs="Times New Roman"/>
                <w:sz w:val="24"/>
                <w:szCs w:val="24"/>
              </w:rPr>
              <w:t>1</w:t>
            </w:r>
          </w:p>
        </w:tc>
        <w:tc>
          <w:tcPr>
            <w:tcW w:w="577" w:type="pct"/>
          </w:tcPr>
          <w:p w:rsidR="00AD07D4" w:rsidRPr="00357633" w:rsidRDefault="00AD07D4" w:rsidP="00357633">
            <w:pPr>
              <w:rPr>
                <w:rFonts w:ascii="Times New Roman" w:hAnsi="Times New Roman" w:cs="Times New Roman"/>
                <w:sz w:val="24"/>
                <w:szCs w:val="24"/>
              </w:rPr>
            </w:pPr>
            <w:r w:rsidRPr="00357633">
              <w:rPr>
                <w:rFonts w:ascii="Times New Roman" w:hAnsi="Times New Roman" w:cs="Times New Roman"/>
                <w:sz w:val="24"/>
                <w:szCs w:val="24"/>
              </w:rPr>
              <w:t>Школа молодого управленца: актуальные вопросы теории и практики менеджмента</w:t>
            </w:r>
          </w:p>
          <w:p w:rsidR="00AD07D4" w:rsidRPr="00357633" w:rsidRDefault="00AD07D4" w:rsidP="00357633">
            <w:pPr>
              <w:rPr>
                <w:rFonts w:ascii="Times New Roman" w:hAnsi="Times New Roman" w:cs="Times New Roman"/>
                <w:sz w:val="24"/>
                <w:szCs w:val="24"/>
              </w:rPr>
            </w:pPr>
          </w:p>
        </w:tc>
        <w:tc>
          <w:tcPr>
            <w:tcW w:w="711" w:type="pct"/>
          </w:tcPr>
          <w:p w:rsidR="00AD07D4" w:rsidRPr="00357633" w:rsidRDefault="00AD07D4" w:rsidP="00357633">
            <w:pPr>
              <w:rPr>
                <w:rFonts w:ascii="Times New Roman" w:hAnsi="Times New Roman" w:cs="Times New Roman"/>
                <w:sz w:val="24"/>
                <w:szCs w:val="24"/>
              </w:rPr>
            </w:pPr>
            <w:r w:rsidRPr="00357633">
              <w:rPr>
                <w:rFonts w:ascii="Times New Roman" w:hAnsi="Times New Roman" w:cs="Times New Roman"/>
                <w:sz w:val="24"/>
                <w:szCs w:val="24"/>
              </w:rPr>
              <w:t>Полякова Елена Юрьевна, к.э.н., доцент</w:t>
            </w:r>
          </w:p>
        </w:tc>
        <w:tc>
          <w:tcPr>
            <w:tcW w:w="802" w:type="pct"/>
          </w:tcPr>
          <w:p w:rsidR="00AD07D4" w:rsidRPr="009C5344" w:rsidRDefault="00AD07D4" w:rsidP="00D96A84">
            <w:pPr>
              <w:rPr>
                <w:rFonts w:ascii="Times New Roman" w:hAnsi="Times New Roman" w:cs="Times New Roman"/>
                <w:sz w:val="24"/>
                <w:szCs w:val="24"/>
              </w:rPr>
            </w:pPr>
            <w:r w:rsidRPr="009C5344">
              <w:rPr>
                <w:rFonts w:ascii="Times New Roman" w:hAnsi="Times New Roman" w:cs="Times New Roman"/>
                <w:sz w:val="24"/>
                <w:szCs w:val="24"/>
              </w:rPr>
              <w:t>Полякова Елена Юрьевна</w:t>
            </w:r>
          </w:p>
          <w:p w:rsidR="00AD07D4" w:rsidRPr="009C5344" w:rsidRDefault="00AD07D4" w:rsidP="00D96A84">
            <w:pPr>
              <w:rPr>
                <w:rFonts w:ascii="Times New Roman" w:hAnsi="Times New Roman" w:cs="Times New Roman"/>
                <w:sz w:val="24"/>
                <w:szCs w:val="24"/>
              </w:rPr>
            </w:pPr>
            <w:r w:rsidRPr="009C5344">
              <w:rPr>
                <w:rFonts w:ascii="Times New Roman" w:hAnsi="Times New Roman" w:cs="Times New Roman"/>
                <w:sz w:val="24"/>
                <w:szCs w:val="24"/>
              </w:rPr>
              <w:t>89054501039</w:t>
            </w:r>
          </w:p>
          <w:p w:rsidR="00AD07D4" w:rsidRPr="0009763F" w:rsidRDefault="00AD07D4" w:rsidP="00D96A84">
            <w:pPr>
              <w:rPr>
                <w:rFonts w:ascii="Times New Roman" w:hAnsi="Times New Roman" w:cs="Times New Roman"/>
                <w:sz w:val="24"/>
                <w:szCs w:val="24"/>
              </w:rPr>
            </w:pPr>
            <w:proofErr w:type="spellStart"/>
            <w:r w:rsidRPr="009C5344">
              <w:rPr>
                <w:rFonts w:ascii="Times New Roman" w:hAnsi="Times New Roman" w:cs="Times New Roman"/>
                <w:sz w:val="24"/>
                <w:szCs w:val="24"/>
                <w:lang w:val="en-US"/>
              </w:rPr>
              <w:t>epolyakova</w:t>
            </w:r>
            <w:proofErr w:type="spellEnd"/>
            <w:r w:rsidRPr="0009763F">
              <w:rPr>
                <w:rFonts w:ascii="Times New Roman" w:hAnsi="Times New Roman" w:cs="Times New Roman"/>
                <w:sz w:val="24"/>
                <w:szCs w:val="24"/>
              </w:rPr>
              <w:t>@</w:t>
            </w:r>
            <w:proofErr w:type="spellStart"/>
            <w:r w:rsidRPr="009C5344">
              <w:rPr>
                <w:rFonts w:ascii="Times New Roman" w:hAnsi="Times New Roman" w:cs="Times New Roman"/>
                <w:sz w:val="24"/>
                <w:szCs w:val="24"/>
                <w:lang w:val="en-US"/>
              </w:rPr>
              <w:t>sfedu</w:t>
            </w:r>
            <w:proofErr w:type="spellEnd"/>
            <w:r w:rsidRPr="0009763F">
              <w:rPr>
                <w:rFonts w:ascii="Times New Roman" w:hAnsi="Times New Roman" w:cs="Times New Roman"/>
                <w:sz w:val="24"/>
                <w:szCs w:val="24"/>
              </w:rPr>
              <w:t>.</w:t>
            </w:r>
            <w:proofErr w:type="spellStart"/>
            <w:r w:rsidRPr="009C5344">
              <w:rPr>
                <w:rFonts w:ascii="Times New Roman" w:hAnsi="Times New Roman" w:cs="Times New Roman"/>
                <w:sz w:val="24"/>
                <w:szCs w:val="24"/>
                <w:lang w:val="en-US"/>
              </w:rPr>
              <w:t>ru</w:t>
            </w:r>
            <w:proofErr w:type="spellEnd"/>
          </w:p>
        </w:tc>
        <w:tc>
          <w:tcPr>
            <w:tcW w:w="477" w:type="pct"/>
          </w:tcPr>
          <w:p w:rsidR="00AD07D4" w:rsidRPr="009C5344" w:rsidRDefault="00AD07D4" w:rsidP="00D96A84">
            <w:pPr>
              <w:rPr>
                <w:rFonts w:ascii="Times New Roman" w:hAnsi="Times New Roman" w:cs="Times New Roman"/>
                <w:sz w:val="24"/>
                <w:szCs w:val="24"/>
              </w:rPr>
            </w:pPr>
            <w:r w:rsidRPr="009C5344">
              <w:rPr>
                <w:rFonts w:ascii="Times New Roman" w:hAnsi="Times New Roman" w:cs="Times New Roman"/>
                <w:sz w:val="24"/>
                <w:szCs w:val="24"/>
              </w:rPr>
              <w:t>27</w:t>
            </w:r>
            <w:r w:rsidR="002E0B3B" w:rsidRPr="009C5344">
              <w:rPr>
                <w:rFonts w:ascii="Times New Roman" w:hAnsi="Times New Roman" w:cs="Times New Roman"/>
                <w:sz w:val="24"/>
                <w:szCs w:val="24"/>
              </w:rPr>
              <w:t>.10.2017г</w:t>
            </w:r>
          </w:p>
          <w:p w:rsidR="002E0B3B" w:rsidRPr="009C5344" w:rsidRDefault="002E0B3B" w:rsidP="00D96A84">
            <w:pPr>
              <w:rPr>
                <w:rFonts w:ascii="Times New Roman" w:hAnsi="Times New Roman" w:cs="Times New Roman"/>
                <w:sz w:val="24"/>
                <w:szCs w:val="24"/>
              </w:rPr>
            </w:pPr>
            <w:r w:rsidRPr="009C5344">
              <w:rPr>
                <w:rFonts w:ascii="Times New Roman" w:hAnsi="Times New Roman" w:cs="Times New Roman"/>
                <w:sz w:val="24"/>
                <w:szCs w:val="24"/>
              </w:rPr>
              <w:t>в 1</w:t>
            </w:r>
            <w:r w:rsidR="009C5344">
              <w:rPr>
                <w:rFonts w:ascii="Times New Roman" w:hAnsi="Times New Roman" w:cs="Times New Roman"/>
                <w:sz w:val="24"/>
                <w:szCs w:val="24"/>
              </w:rPr>
              <w:t>0</w:t>
            </w:r>
            <w:r w:rsidRPr="009C5344">
              <w:rPr>
                <w:rFonts w:ascii="Times New Roman" w:hAnsi="Times New Roman" w:cs="Times New Roman"/>
                <w:sz w:val="24"/>
                <w:szCs w:val="24"/>
              </w:rPr>
              <w:t>:00</w:t>
            </w:r>
          </w:p>
          <w:p w:rsidR="00AD07D4" w:rsidRPr="009C5344" w:rsidRDefault="00AD07D4" w:rsidP="00D96A84">
            <w:pPr>
              <w:rPr>
                <w:rFonts w:ascii="Times New Roman" w:hAnsi="Times New Roman" w:cs="Times New Roman"/>
                <w:sz w:val="24"/>
                <w:szCs w:val="24"/>
              </w:rPr>
            </w:pPr>
          </w:p>
          <w:p w:rsidR="00AD07D4" w:rsidRPr="009C5344" w:rsidRDefault="00AD07D4" w:rsidP="00D96A84">
            <w:pPr>
              <w:rPr>
                <w:rFonts w:ascii="Times New Roman" w:hAnsi="Times New Roman" w:cs="Times New Roman"/>
                <w:sz w:val="24"/>
                <w:szCs w:val="24"/>
              </w:rPr>
            </w:pPr>
          </w:p>
          <w:p w:rsidR="00AD07D4" w:rsidRPr="009C5344" w:rsidRDefault="00AD07D4" w:rsidP="00D96A84">
            <w:pPr>
              <w:rPr>
                <w:rFonts w:ascii="Times New Roman" w:hAnsi="Times New Roman" w:cs="Times New Roman"/>
                <w:sz w:val="24"/>
                <w:szCs w:val="24"/>
              </w:rPr>
            </w:pPr>
          </w:p>
        </w:tc>
        <w:tc>
          <w:tcPr>
            <w:tcW w:w="682" w:type="pct"/>
          </w:tcPr>
          <w:p w:rsidR="00D96A84" w:rsidRDefault="009C5344" w:rsidP="00D96A84">
            <w:pPr>
              <w:rPr>
                <w:rFonts w:ascii="Times New Roman" w:hAnsi="Times New Roman" w:cs="Times New Roman"/>
                <w:sz w:val="24"/>
                <w:szCs w:val="24"/>
              </w:rPr>
            </w:pPr>
            <w:r w:rsidRPr="009C5344">
              <w:rPr>
                <w:rFonts w:ascii="Times New Roman" w:hAnsi="Times New Roman" w:cs="Times New Roman"/>
                <w:sz w:val="24"/>
                <w:szCs w:val="24"/>
              </w:rPr>
              <w:t>г. Ростов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/Д,</w:t>
            </w:r>
          </w:p>
          <w:p w:rsidR="00AD07D4" w:rsidRPr="009C5344" w:rsidRDefault="009C5344" w:rsidP="00D96A84">
            <w:pPr>
              <w:rPr>
                <w:rFonts w:ascii="Times New Roman" w:hAnsi="Times New Roman" w:cs="Times New Roman"/>
                <w:sz w:val="24"/>
                <w:szCs w:val="24"/>
              </w:rPr>
            </w:pPr>
            <w:proofErr w:type="spellStart"/>
            <w:r w:rsidRPr="009C5344">
              <w:rPr>
                <w:rFonts w:ascii="Times New Roman" w:hAnsi="Times New Roman" w:cs="Times New Roman"/>
                <w:sz w:val="24"/>
                <w:szCs w:val="24"/>
              </w:rPr>
              <w:t>ул</w:t>
            </w:r>
            <w:proofErr w:type="spellEnd"/>
            <w:r w:rsidRPr="009C5344">
              <w:rPr>
                <w:rFonts w:ascii="Times New Roman" w:hAnsi="Times New Roman" w:cs="Times New Roman"/>
                <w:sz w:val="24"/>
                <w:szCs w:val="24"/>
              </w:rPr>
              <w:t xml:space="preserve"> Стачки </w:t>
            </w:r>
            <w:r w:rsidR="00AD07D4" w:rsidRPr="009C5344">
              <w:rPr>
                <w:rFonts w:ascii="Times New Roman" w:hAnsi="Times New Roman" w:cs="Times New Roman"/>
                <w:sz w:val="24"/>
                <w:szCs w:val="24"/>
              </w:rPr>
              <w:t>200/1</w:t>
            </w:r>
          </w:p>
          <w:p w:rsidR="002E0B3B" w:rsidRPr="009C5344" w:rsidRDefault="002E0B3B" w:rsidP="00D96A84">
            <w:pPr>
              <w:rPr>
                <w:rFonts w:ascii="Times New Roman" w:hAnsi="Times New Roman" w:cs="Times New Roman"/>
                <w:sz w:val="24"/>
                <w:szCs w:val="24"/>
              </w:rPr>
            </w:pPr>
            <w:r w:rsidRPr="009C5344">
              <w:rPr>
                <w:rFonts w:ascii="Times New Roman" w:hAnsi="Times New Roman" w:cs="Times New Roman"/>
                <w:sz w:val="24"/>
                <w:szCs w:val="24"/>
              </w:rPr>
              <w:t>а.207</w:t>
            </w:r>
          </w:p>
        </w:tc>
        <w:tc>
          <w:tcPr>
            <w:tcW w:w="1553" w:type="pct"/>
          </w:tcPr>
          <w:p w:rsidR="00AD07D4" w:rsidRDefault="00AD07D4" w:rsidP="00D96A84">
            <w:pPr>
              <w:jc w:val="both"/>
              <w:rPr>
                <w:rFonts w:ascii="Times New Roman" w:hAnsi="Times New Roman" w:cs="Times New Roman"/>
                <w:sz w:val="24"/>
                <w:szCs w:val="24"/>
                <w:shd w:val="clear" w:color="auto" w:fill="FFFFFF"/>
              </w:rPr>
            </w:pPr>
            <w:r w:rsidRPr="009C5344">
              <w:rPr>
                <w:rFonts w:ascii="Times New Roman" w:hAnsi="Times New Roman" w:cs="Times New Roman"/>
                <w:i/>
                <w:sz w:val="24"/>
                <w:szCs w:val="24"/>
              </w:rPr>
              <w:t>Цель программы</w:t>
            </w:r>
            <w:r w:rsidRPr="009C5344">
              <w:rPr>
                <w:rFonts w:ascii="Times New Roman" w:hAnsi="Times New Roman" w:cs="Times New Roman"/>
                <w:sz w:val="24"/>
                <w:szCs w:val="24"/>
              </w:rPr>
              <w:t>:</w:t>
            </w:r>
            <w:r w:rsidRPr="009C5344">
              <w:rPr>
                <w:rFonts w:ascii="Times New Roman" w:hAnsi="Times New Roman" w:cs="Times New Roman"/>
                <w:sz w:val="24"/>
                <w:szCs w:val="24"/>
                <w:shd w:val="clear" w:color="auto" w:fill="FFFFFF"/>
              </w:rPr>
              <w:t xml:space="preserve"> ознакомление учащ</w:t>
            </w:r>
            <w:r w:rsidR="009C5344">
              <w:rPr>
                <w:rFonts w:ascii="Times New Roman" w:hAnsi="Times New Roman" w:cs="Times New Roman"/>
                <w:sz w:val="24"/>
                <w:szCs w:val="24"/>
                <w:shd w:val="clear" w:color="auto" w:fill="FFFFFF"/>
              </w:rPr>
              <w:t xml:space="preserve">ихся с основными направлениями, </w:t>
            </w:r>
            <w:r w:rsidRPr="009C5344">
              <w:rPr>
                <w:rFonts w:ascii="Times New Roman" w:hAnsi="Times New Roman" w:cs="Times New Roman"/>
                <w:sz w:val="24"/>
                <w:szCs w:val="24"/>
                <w:shd w:val="clear" w:color="auto" w:fill="FFFFFF"/>
              </w:rPr>
              <w:t>принципами организации и теоретическими основами управленческой деятельности</w:t>
            </w:r>
            <w:r w:rsidR="009C5344">
              <w:rPr>
                <w:rFonts w:ascii="Times New Roman" w:hAnsi="Times New Roman" w:cs="Times New Roman"/>
                <w:sz w:val="24"/>
                <w:szCs w:val="24"/>
                <w:shd w:val="clear" w:color="auto" w:fill="FFFFFF"/>
              </w:rPr>
              <w:t>.</w:t>
            </w:r>
          </w:p>
          <w:p w:rsidR="002D2E33" w:rsidRPr="009C5344" w:rsidRDefault="002D2E33" w:rsidP="00D96A84">
            <w:pPr>
              <w:jc w:val="both"/>
              <w:rPr>
                <w:rFonts w:ascii="Times New Roman" w:hAnsi="Times New Roman" w:cs="Times New Roman"/>
                <w:sz w:val="24"/>
                <w:szCs w:val="24"/>
                <w:shd w:val="clear" w:color="auto" w:fill="FFFFFF"/>
              </w:rPr>
            </w:pPr>
          </w:p>
          <w:p w:rsidR="002E0B3B" w:rsidRDefault="002E0B3B" w:rsidP="00D96A84">
            <w:pPr>
              <w:jc w:val="both"/>
              <w:rPr>
                <w:rFonts w:ascii="Times New Roman" w:hAnsi="Times New Roman" w:cs="Times New Roman"/>
                <w:sz w:val="24"/>
                <w:szCs w:val="24"/>
              </w:rPr>
            </w:pPr>
            <w:r w:rsidRPr="009C5344">
              <w:rPr>
                <w:rFonts w:ascii="Times New Roman" w:hAnsi="Times New Roman" w:cs="Times New Roman"/>
                <w:i/>
                <w:sz w:val="24"/>
                <w:szCs w:val="24"/>
              </w:rPr>
              <w:t xml:space="preserve">Научная тематика </w:t>
            </w:r>
            <w:proofErr w:type="spellStart"/>
            <w:r w:rsidRPr="009C5344">
              <w:rPr>
                <w:rFonts w:ascii="Times New Roman" w:hAnsi="Times New Roman" w:cs="Times New Roman"/>
                <w:i/>
                <w:sz w:val="24"/>
                <w:szCs w:val="24"/>
              </w:rPr>
              <w:t>программы</w:t>
            </w:r>
            <w:r w:rsidRPr="009C5344">
              <w:rPr>
                <w:rFonts w:ascii="Times New Roman" w:hAnsi="Times New Roman" w:cs="Times New Roman"/>
                <w:sz w:val="24"/>
                <w:szCs w:val="24"/>
              </w:rPr>
              <w:t>:Актуальные</w:t>
            </w:r>
            <w:proofErr w:type="spellEnd"/>
            <w:r w:rsidRPr="009C5344">
              <w:rPr>
                <w:rFonts w:ascii="Times New Roman" w:hAnsi="Times New Roman" w:cs="Times New Roman"/>
                <w:sz w:val="24"/>
                <w:szCs w:val="24"/>
              </w:rPr>
              <w:t xml:space="preserve"> вопросы теории и практики менеджмента</w:t>
            </w:r>
          </w:p>
          <w:p w:rsidR="002D2E33" w:rsidRPr="009C5344" w:rsidRDefault="002D2E33" w:rsidP="00D96A84">
            <w:pPr>
              <w:jc w:val="both"/>
              <w:rPr>
                <w:rFonts w:ascii="Times New Roman" w:hAnsi="Times New Roman" w:cs="Times New Roman"/>
                <w:color w:val="231F20"/>
                <w:sz w:val="24"/>
                <w:szCs w:val="24"/>
                <w:shd w:val="clear" w:color="auto" w:fill="FFFFFF"/>
              </w:rPr>
            </w:pPr>
          </w:p>
          <w:p w:rsidR="002E0B3B" w:rsidRDefault="002E0B3B" w:rsidP="00D96A84">
            <w:pPr>
              <w:jc w:val="both"/>
              <w:rPr>
                <w:rFonts w:ascii="Times New Roman" w:hAnsi="Times New Roman" w:cs="Times New Roman"/>
                <w:sz w:val="24"/>
                <w:szCs w:val="24"/>
              </w:rPr>
            </w:pPr>
            <w:r w:rsidRPr="009C5344">
              <w:rPr>
                <w:rFonts w:ascii="Times New Roman" w:hAnsi="Times New Roman" w:cs="Times New Roman"/>
                <w:i/>
                <w:sz w:val="24"/>
                <w:szCs w:val="24"/>
              </w:rPr>
              <w:t>Целевая аудитория</w:t>
            </w:r>
            <w:r w:rsidRPr="009C5344">
              <w:rPr>
                <w:rFonts w:ascii="Times New Roman" w:hAnsi="Times New Roman" w:cs="Times New Roman"/>
                <w:sz w:val="24"/>
                <w:szCs w:val="24"/>
              </w:rPr>
              <w:t>: учащиеся 7-11 классов общеобразовательных учреждений</w:t>
            </w:r>
            <w:r w:rsidR="009C5344">
              <w:rPr>
                <w:rFonts w:ascii="Times New Roman" w:hAnsi="Times New Roman" w:cs="Times New Roman"/>
                <w:sz w:val="24"/>
                <w:szCs w:val="24"/>
              </w:rPr>
              <w:t>.</w:t>
            </w:r>
          </w:p>
          <w:p w:rsidR="002D2E33" w:rsidRPr="009C5344" w:rsidRDefault="002D2E33" w:rsidP="00D96A84">
            <w:pPr>
              <w:jc w:val="both"/>
              <w:rPr>
                <w:rFonts w:ascii="Times New Roman" w:hAnsi="Times New Roman" w:cs="Times New Roman"/>
                <w:sz w:val="24"/>
                <w:szCs w:val="24"/>
              </w:rPr>
            </w:pPr>
          </w:p>
          <w:p w:rsidR="00AD07D4" w:rsidRPr="009C5344" w:rsidRDefault="00AD07D4" w:rsidP="00D96A84">
            <w:pPr>
              <w:jc w:val="both"/>
              <w:rPr>
                <w:rFonts w:ascii="Times New Roman" w:hAnsi="Times New Roman" w:cs="Times New Roman"/>
                <w:sz w:val="24"/>
                <w:szCs w:val="24"/>
              </w:rPr>
            </w:pPr>
            <w:r w:rsidRPr="009C5344">
              <w:rPr>
                <w:rFonts w:ascii="Times New Roman" w:hAnsi="Times New Roman" w:cs="Times New Roman"/>
                <w:i/>
                <w:sz w:val="24"/>
                <w:szCs w:val="24"/>
              </w:rPr>
              <w:t>Программа включает</w:t>
            </w:r>
            <w:r w:rsidRPr="009C5344">
              <w:rPr>
                <w:rFonts w:ascii="Times New Roman" w:hAnsi="Times New Roman" w:cs="Times New Roman"/>
                <w:sz w:val="24"/>
                <w:szCs w:val="24"/>
              </w:rPr>
              <w:t>:</w:t>
            </w:r>
          </w:p>
          <w:p w:rsidR="002E0B3B" w:rsidRDefault="002E0B3B" w:rsidP="00D96A84">
            <w:pPr>
              <w:jc w:val="both"/>
              <w:rPr>
                <w:rFonts w:ascii="Times New Roman" w:hAnsi="Times New Roman" w:cs="Times New Roman"/>
                <w:sz w:val="24"/>
                <w:szCs w:val="24"/>
              </w:rPr>
            </w:pPr>
            <w:r w:rsidRPr="009C5344">
              <w:rPr>
                <w:rFonts w:ascii="Times New Roman" w:hAnsi="Times New Roman" w:cs="Times New Roman"/>
                <w:sz w:val="24"/>
                <w:szCs w:val="24"/>
              </w:rPr>
              <w:t>Образовательный модуль, проектный модуль, Модуль по подготовке к предметным олимпиадам, Модуль профориентации и социализации</w:t>
            </w:r>
          </w:p>
          <w:p w:rsidR="002D2E33" w:rsidRDefault="002D2E33" w:rsidP="00D96A84">
            <w:pPr>
              <w:jc w:val="both"/>
              <w:rPr>
                <w:rFonts w:ascii="Times New Roman" w:hAnsi="Times New Roman" w:cs="Times New Roman"/>
                <w:sz w:val="24"/>
                <w:szCs w:val="24"/>
              </w:rPr>
            </w:pPr>
          </w:p>
          <w:p w:rsidR="002D2E33" w:rsidRPr="009C5344" w:rsidRDefault="002D2E33" w:rsidP="00D96A84">
            <w:pPr>
              <w:jc w:val="both"/>
              <w:rPr>
                <w:rFonts w:ascii="Times New Roman" w:hAnsi="Times New Roman" w:cs="Times New Roman"/>
                <w:sz w:val="24"/>
                <w:szCs w:val="24"/>
              </w:rPr>
            </w:pPr>
          </w:p>
          <w:p w:rsidR="002E0B3B" w:rsidRDefault="002E0B3B" w:rsidP="00D96A84">
            <w:pPr>
              <w:jc w:val="both"/>
              <w:rPr>
                <w:rFonts w:ascii="Times New Roman" w:hAnsi="Times New Roman" w:cs="Times New Roman"/>
                <w:sz w:val="24"/>
                <w:szCs w:val="24"/>
              </w:rPr>
            </w:pPr>
            <w:r w:rsidRPr="009C5344">
              <w:rPr>
                <w:rFonts w:ascii="Times New Roman" w:hAnsi="Times New Roman" w:cs="Times New Roman"/>
                <w:i/>
                <w:sz w:val="24"/>
                <w:szCs w:val="24"/>
              </w:rPr>
              <w:t>Программа рассчитана</w:t>
            </w:r>
            <w:r w:rsidRPr="009C5344">
              <w:rPr>
                <w:rFonts w:ascii="Times New Roman" w:hAnsi="Times New Roman" w:cs="Times New Roman"/>
                <w:sz w:val="24"/>
                <w:szCs w:val="24"/>
              </w:rPr>
              <w:t xml:space="preserve"> на 72часа (20ч-аудиторная работа, 52ч- самостоятельная  работа).</w:t>
            </w:r>
          </w:p>
          <w:p w:rsidR="002D2E33" w:rsidRPr="009C5344" w:rsidRDefault="002D2E33" w:rsidP="00D96A84">
            <w:pPr>
              <w:jc w:val="both"/>
              <w:rPr>
                <w:rFonts w:ascii="Times New Roman" w:hAnsi="Times New Roman" w:cs="Times New Roman"/>
                <w:sz w:val="24"/>
                <w:szCs w:val="24"/>
              </w:rPr>
            </w:pPr>
          </w:p>
          <w:p w:rsidR="009C5344" w:rsidRPr="009C5344" w:rsidRDefault="002E0B3B" w:rsidP="00D96A84">
            <w:pPr>
              <w:jc w:val="both"/>
              <w:rPr>
                <w:rFonts w:ascii="Times New Roman" w:hAnsi="Times New Roman" w:cs="Times New Roman"/>
                <w:sz w:val="24"/>
                <w:szCs w:val="24"/>
              </w:rPr>
            </w:pPr>
            <w:r w:rsidRPr="009C5344">
              <w:rPr>
                <w:rFonts w:ascii="Times New Roman" w:hAnsi="Times New Roman" w:cs="Times New Roman"/>
                <w:i/>
                <w:sz w:val="24"/>
                <w:szCs w:val="24"/>
              </w:rPr>
              <w:t>Преподавательский состав:</w:t>
            </w:r>
          </w:p>
          <w:p w:rsidR="002E0B3B" w:rsidRPr="009C5344" w:rsidRDefault="002E0B3B" w:rsidP="00D96A84">
            <w:pPr>
              <w:jc w:val="both"/>
              <w:rPr>
                <w:rFonts w:ascii="Times New Roman" w:hAnsi="Times New Roman" w:cs="Times New Roman"/>
                <w:sz w:val="24"/>
                <w:szCs w:val="24"/>
              </w:rPr>
            </w:pPr>
            <w:r w:rsidRPr="009C5344">
              <w:rPr>
                <w:rFonts w:ascii="Times New Roman" w:hAnsi="Times New Roman" w:cs="Times New Roman"/>
                <w:sz w:val="24"/>
                <w:szCs w:val="24"/>
              </w:rPr>
              <w:t>к.э.н., доцент Володин Р.С.</w:t>
            </w:r>
          </w:p>
          <w:p w:rsidR="002E0B3B" w:rsidRPr="009C5344" w:rsidRDefault="009C5344" w:rsidP="00D96A84">
            <w:pPr>
              <w:jc w:val="both"/>
              <w:rPr>
                <w:rFonts w:ascii="Times New Roman" w:hAnsi="Times New Roman" w:cs="Times New Roman"/>
                <w:sz w:val="24"/>
                <w:szCs w:val="24"/>
              </w:rPr>
            </w:pPr>
            <w:proofErr w:type="spellStart"/>
            <w:r w:rsidRPr="009C5344">
              <w:rPr>
                <w:rFonts w:ascii="Times New Roman" w:hAnsi="Times New Roman" w:cs="Times New Roman"/>
                <w:sz w:val="24"/>
                <w:szCs w:val="24"/>
              </w:rPr>
              <w:t>к.э.н.,преподаватель</w:t>
            </w:r>
            <w:r w:rsidR="002E0B3B" w:rsidRPr="009C5344">
              <w:rPr>
                <w:rFonts w:ascii="Times New Roman" w:hAnsi="Times New Roman" w:cs="Times New Roman"/>
                <w:sz w:val="24"/>
                <w:szCs w:val="24"/>
              </w:rPr>
              <w:t>Труфанов</w:t>
            </w:r>
            <w:proofErr w:type="spellEnd"/>
            <w:r w:rsidR="002E0B3B" w:rsidRPr="009C5344">
              <w:rPr>
                <w:rFonts w:ascii="Times New Roman" w:hAnsi="Times New Roman" w:cs="Times New Roman"/>
                <w:sz w:val="24"/>
                <w:szCs w:val="24"/>
              </w:rPr>
              <w:t xml:space="preserve"> С.А.</w:t>
            </w:r>
          </w:p>
          <w:p w:rsidR="002E0B3B" w:rsidRPr="009C5344" w:rsidRDefault="002E0B3B" w:rsidP="00D96A84">
            <w:pPr>
              <w:jc w:val="both"/>
              <w:rPr>
                <w:rFonts w:ascii="Times New Roman" w:hAnsi="Times New Roman" w:cs="Times New Roman"/>
                <w:sz w:val="24"/>
                <w:szCs w:val="24"/>
              </w:rPr>
            </w:pPr>
            <w:r w:rsidRPr="009C5344">
              <w:rPr>
                <w:rFonts w:ascii="Times New Roman" w:hAnsi="Times New Roman" w:cs="Times New Roman"/>
                <w:sz w:val="24"/>
                <w:szCs w:val="24"/>
              </w:rPr>
              <w:t>к.э.н., доцент Новицкая А.И.</w:t>
            </w:r>
          </w:p>
          <w:p w:rsidR="002E0B3B" w:rsidRPr="009C5344" w:rsidRDefault="002E0B3B" w:rsidP="00D96A84">
            <w:pPr>
              <w:jc w:val="both"/>
              <w:rPr>
                <w:rFonts w:ascii="Times New Roman" w:hAnsi="Times New Roman" w:cs="Times New Roman"/>
                <w:sz w:val="24"/>
                <w:szCs w:val="24"/>
              </w:rPr>
            </w:pPr>
            <w:r w:rsidRPr="009C5344">
              <w:rPr>
                <w:rFonts w:ascii="Times New Roman" w:hAnsi="Times New Roman" w:cs="Times New Roman"/>
                <w:sz w:val="24"/>
                <w:szCs w:val="24"/>
              </w:rPr>
              <w:t>к.э.н., доцент Полякова Е.Ю.</w:t>
            </w:r>
          </w:p>
        </w:tc>
      </w:tr>
      <w:tr w:rsidR="0009763F" w:rsidRPr="009C5344" w:rsidTr="008751D5">
        <w:tc>
          <w:tcPr>
            <w:tcW w:w="5000" w:type="pct"/>
            <w:gridSpan w:val="8"/>
          </w:tcPr>
          <w:p w:rsidR="0009763F" w:rsidRPr="00357633" w:rsidRDefault="002D2E33" w:rsidP="00D96A84">
            <w:pPr>
              <w:jc w:val="center"/>
              <w:rPr>
                <w:rFonts w:ascii="Times New Roman" w:hAnsi="Times New Roman" w:cs="Times New Roman"/>
                <w:i/>
                <w:sz w:val="28"/>
                <w:szCs w:val="28"/>
              </w:rPr>
            </w:pPr>
            <w:r w:rsidRPr="00357633">
              <w:rPr>
                <w:rFonts w:ascii="Times New Roman" w:hAnsi="Times New Roman" w:cs="Times New Roman"/>
                <w:b/>
                <w:i/>
                <w:sz w:val="28"/>
                <w:szCs w:val="28"/>
              </w:rPr>
              <w:lastRenderedPageBreak/>
              <w:t>Проектные смены</w:t>
            </w:r>
            <w:r w:rsidR="0009763F" w:rsidRPr="00357633">
              <w:rPr>
                <w:rFonts w:ascii="Times New Roman" w:hAnsi="Times New Roman" w:cs="Times New Roman"/>
                <w:b/>
                <w:i/>
                <w:sz w:val="28"/>
                <w:szCs w:val="28"/>
              </w:rPr>
              <w:t xml:space="preserve"> Института Филологии, журналистики и межкультурной коммуникации</w:t>
            </w:r>
          </w:p>
        </w:tc>
      </w:tr>
      <w:tr w:rsidR="008751D5" w:rsidRPr="00826878" w:rsidTr="008751D5">
        <w:trPr>
          <w:gridAfter w:val="1"/>
          <w:wAfter w:w="19" w:type="pct"/>
        </w:trPr>
        <w:tc>
          <w:tcPr>
            <w:tcW w:w="179" w:type="pct"/>
          </w:tcPr>
          <w:p w:rsidR="0009763F" w:rsidRPr="00357633" w:rsidRDefault="005974A3" w:rsidP="00357633">
            <w:pPr>
              <w:spacing w:line="360" w:lineRule="auto"/>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2</w:t>
            </w:r>
          </w:p>
        </w:tc>
        <w:tc>
          <w:tcPr>
            <w:tcW w:w="577"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Школьное приложение «Абитуриент» к газете «Южный университет»</w:t>
            </w:r>
          </w:p>
        </w:tc>
        <w:tc>
          <w:tcPr>
            <w:tcW w:w="711"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Рослый Андрей Сергеевич</w:t>
            </w:r>
          </w:p>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К.ф.н., доцент, руководитель образовательной программы «Журналистика» (бакалавриат)</w:t>
            </w:r>
          </w:p>
          <w:p w:rsidR="0009763F" w:rsidRPr="00357633" w:rsidRDefault="0009763F" w:rsidP="00D96A84">
            <w:pPr>
              <w:rPr>
                <w:rFonts w:ascii="Times New Roman" w:eastAsia="Times New Roman" w:hAnsi="Times New Roman" w:cs="Times New Roman"/>
                <w:bCs/>
                <w:sz w:val="24"/>
                <w:szCs w:val="24"/>
              </w:rPr>
            </w:pPr>
          </w:p>
        </w:tc>
        <w:tc>
          <w:tcPr>
            <w:tcW w:w="802"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Шаронова Любовь Игоревна, </w:t>
            </w:r>
          </w:p>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89094070486</w:t>
            </w:r>
          </w:p>
          <w:p w:rsidR="0009763F" w:rsidRPr="00357633" w:rsidRDefault="0009763F" w:rsidP="00D96A84">
            <w:pPr>
              <w:rPr>
                <w:rFonts w:ascii="Times New Roman" w:eastAsia="Times New Roman" w:hAnsi="Times New Roman" w:cs="Times New Roman"/>
                <w:bCs/>
                <w:sz w:val="24"/>
                <w:szCs w:val="24"/>
              </w:rPr>
            </w:pPr>
          </w:p>
        </w:tc>
        <w:tc>
          <w:tcPr>
            <w:tcW w:w="477"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lang w:val="en-US"/>
              </w:rPr>
              <w:t xml:space="preserve">5 </w:t>
            </w:r>
            <w:r w:rsidRPr="00357633">
              <w:rPr>
                <w:rFonts w:ascii="Times New Roman" w:eastAsia="Times New Roman" w:hAnsi="Times New Roman" w:cs="Times New Roman"/>
                <w:bCs/>
                <w:sz w:val="24"/>
                <w:szCs w:val="24"/>
              </w:rPr>
              <w:t xml:space="preserve">ноября 2017 г., </w:t>
            </w:r>
          </w:p>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12.00</w:t>
            </w:r>
          </w:p>
          <w:p w:rsidR="0009763F" w:rsidRPr="00357633" w:rsidRDefault="0009763F" w:rsidP="00D96A84">
            <w:pPr>
              <w:rPr>
                <w:rFonts w:ascii="Times New Roman" w:eastAsia="Times New Roman" w:hAnsi="Times New Roman" w:cs="Times New Roman"/>
                <w:bCs/>
                <w:sz w:val="24"/>
                <w:szCs w:val="24"/>
              </w:rPr>
            </w:pPr>
          </w:p>
        </w:tc>
        <w:tc>
          <w:tcPr>
            <w:tcW w:w="682"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пер. Университетский, 93</w:t>
            </w:r>
          </w:p>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ауд. 9</w:t>
            </w:r>
          </w:p>
        </w:tc>
        <w:tc>
          <w:tcPr>
            <w:tcW w:w="1553"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В рамках проекта участники знакомятся с особенностями поиска, обработки и дистрибуции информации; технологическим процессом, работой редакции, спецификой журналисткой работы, получает базовые навыки в области производства печатного СМИ. В завершении проекта участники предоставляют конечны продукт- приложение «Абитуриент» к газете «Южный университет»</w:t>
            </w:r>
          </w:p>
        </w:tc>
      </w:tr>
      <w:tr w:rsidR="008751D5" w:rsidRPr="00826878" w:rsidTr="008751D5">
        <w:trPr>
          <w:gridAfter w:val="1"/>
          <w:wAfter w:w="19" w:type="pct"/>
        </w:trPr>
        <w:tc>
          <w:tcPr>
            <w:tcW w:w="179" w:type="pct"/>
          </w:tcPr>
          <w:p w:rsidR="0009763F" w:rsidRPr="00357633" w:rsidRDefault="005974A3" w:rsidP="00357633">
            <w:pPr>
              <w:spacing w:line="360" w:lineRule="auto"/>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3</w:t>
            </w:r>
          </w:p>
        </w:tc>
        <w:tc>
          <w:tcPr>
            <w:tcW w:w="577"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w:t>
            </w:r>
            <w:proofErr w:type="spellStart"/>
            <w:r w:rsidRPr="00357633">
              <w:rPr>
                <w:rFonts w:ascii="Times New Roman" w:eastAsia="Times New Roman" w:hAnsi="Times New Roman" w:cs="Times New Roman"/>
                <w:bCs/>
                <w:sz w:val="24"/>
                <w:szCs w:val="24"/>
              </w:rPr>
              <w:t>Ростов-подсолнечный</w:t>
            </w:r>
            <w:proofErr w:type="spellEnd"/>
            <w:r w:rsidRPr="00357633">
              <w:rPr>
                <w:rFonts w:ascii="Times New Roman" w:eastAsia="Times New Roman" w:hAnsi="Times New Roman" w:cs="Times New Roman"/>
                <w:bCs/>
                <w:sz w:val="24"/>
                <w:szCs w:val="24"/>
              </w:rPr>
              <w:t xml:space="preserve"> город»</w:t>
            </w:r>
          </w:p>
        </w:tc>
        <w:tc>
          <w:tcPr>
            <w:tcW w:w="711" w:type="pct"/>
          </w:tcPr>
          <w:p w:rsidR="0009763F" w:rsidRPr="00357633" w:rsidRDefault="0009763F" w:rsidP="00D96A8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Смирнов Сергей Олегович,  руководитель образовательной программы «Реклама и связи с </w:t>
            </w:r>
            <w:r w:rsidRPr="00357633">
              <w:rPr>
                <w:rFonts w:ascii="Times New Roman" w:eastAsia="Times New Roman" w:hAnsi="Times New Roman" w:cs="Times New Roman"/>
                <w:bCs/>
                <w:sz w:val="24"/>
                <w:szCs w:val="24"/>
              </w:rPr>
              <w:lastRenderedPageBreak/>
              <w:t>общественностью», Исполнительный директор ростовского филиала Клуба политического действия «4 ноября», </w:t>
            </w:r>
            <w:r w:rsidRPr="00357633">
              <w:rPr>
                <w:rFonts w:ascii="Times New Roman" w:eastAsia="Times New Roman" w:hAnsi="Times New Roman" w:cs="Times New Roman"/>
                <w:bCs/>
                <w:sz w:val="24"/>
                <w:szCs w:val="24"/>
              </w:rPr>
              <w:br/>
              <w:t>сопредседатель Ростовской ассоциации политтехнологов, </w:t>
            </w:r>
            <w:r w:rsidRPr="00357633">
              <w:rPr>
                <w:rFonts w:ascii="Times New Roman" w:eastAsia="Times New Roman" w:hAnsi="Times New Roman" w:cs="Times New Roman"/>
                <w:bCs/>
                <w:sz w:val="24"/>
                <w:szCs w:val="24"/>
              </w:rPr>
              <w:br/>
              <w:t>эксперт Фонда развития информационной политики (г. Москва). </w:t>
            </w:r>
          </w:p>
          <w:p w:rsidR="0009763F" w:rsidRPr="00357633" w:rsidRDefault="0009763F" w:rsidP="00D96A84">
            <w:pPr>
              <w:rPr>
                <w:rFonts w:ascii="Times New Roman" w:eastAsia="Times New Roman" w:hAnsi="Times New Roman" w:cs="Times New Roman"/>
                <w:bCs/>
                <w:sz w:val="24"/>
                <w:szCs w:val="24"/>
              </w:rPr>
            </w:pPr>
          </w:p>
        </w:tc>
        <w:tc>
          <w:tcPr>
            <w:tcW w:w="802" w:type="pct"/>
          </w:tcPr>
          <w:p w:rsidR="0009763F" w:rsidRPr="00826878" w:rsidRDefault="0009763F" w:rsidP="00D96A84">
            <w:pPr>
              <w:rPr>
                <w:rFonts w:ascii="Times New Roman" w:eastAsia="Times New Roman" w:hAnsi="Times New Roman" w:cs="Times New Roman"/>
                <w:bCs/>
                <w:sz w:val="24"/>
                <w:szCs w:val="24"/>
              </w:rPr>
            </w:pPr>
            <w:r w:rsidRPr="00826878">
              <w:rPr>
                <w:rFonts w:ascii="Times New Roman" w:eastAsia="Times New Roman" w:hAnsi="Times New Roman" w:cs="Times New Roman"/>
                <w:bCs/>
                <w:sz w:val="24"/>
                <w:szCs w:val="24"/>
              </w:rPr>
              <w:lastRenderedPageBreak/>
              <w:t>Мирошникова Ольга Олеговна, 89185500264</w:t>
            </w:r>
          </w:p>
          <w:p w:rsidR="0009763F" w:rsidRPr="00826878" w:rsidRDefault="0009763F" w:rsidP="00D96A84">
            <w:pPr>
              <w:rPr>
                <w:rFonts w:ascii="Times New Roman" w:eastAsia="Times New Roman" w:hAnsi="Times New Roman" w:cs="Times New Roman"/>
                <w:bCs/>
                <w:sz w:val="24"/>
                <w:szCs w:val="24"/>
              </w:rPr>
            </w:pPr>
            <w:proofErr w:type="spellStart"/>
            <w:r w:rsidRPr="00826878">
              <w:rPr>
                <w:rFonts w:ascii="Times New Roman" w:eastAsia="Times New Roman" w:hAnsi="Times New Roman" w:cs="Times New Roman"/>
                <w:bCs/>
                <w:sz w:val="24"/>
                <w:szCs w:val="24"/>
                <w:lang w:val="en-US"/>
              </w:rPr>
              <w:t>oomiroshnikova</w:t>
            </w:r>
            <w:proofErr w:type="spellEnd"/>
            <w:r w:rsidRPr="00826878">
              <w:rPr>
                <w:rFonts w:ascii="Times New Roman" w:eastAsia="Times New Roman" w:hAnsi="Times New Roman" w:cs="Times New Roman"/>
                <w:bCs/>
                <w:sz w:val="24"/>
                <w:szCs w:val="24"/>
              </w:rPr>
              <w:t>@</w:t>
            </w:r>
            <w:proofErr w:type="spellStart"/>
            <w:r w:rsidRPr="00826878">
              <w:rPr>
                <w:rFonts w:ascii="Times New Roman" w:eastAsia="Times New Roman" w:hAnsi="Times New Roman" w:cs="Times New Roman"/>
                <w:bCs/>
                <w:sz w:val="24"/>
                <w:szCs w:val="24"/>
                <w:lang w:val="en-US"/>
              </w:rPr>
              <w:t>sfedu</w:t>
            </w:r>
            <w:proofErr w:type="spellEnd"/>
            <w:r w:rsidRPr="00826878">
              <w:rPr>
                <w:rFonts w:ascii="Times New Roman" w:eastAsia="Times New Roman" w:hAnsi="Times New Roman" w:cs="Times New Roman"/>
                <w:bCs/>
                <w:sz w:val="24"/>
                <w:szCs w:val="24"/>
              </w:rPr>
              <w:t>.</w:t>
            </w:r>
            <w:proofErr w:type="spellStart"/>
            <w:r w:rsidRPr="00826878">
              <w:rPr>
                <w:rFonts w:ascii="Times New Roman" w:eastAsia="Times New Roman" w:hAnsi="Times New Roman" w:cs="Times New Roman"/>
                <w:bCs/>
                <w:sz w:val="24"/>
                <w:szCs w:val="24"/>
                <w:lang w:val="en-US"/>
              </w:rPr>
              <w:t>ru</w:t>
            </w:r>
            <w:proofErr w:type="spellEnd"/>
          </w:p>
        </w:tc>
        <w:tc>
          <w:tcPr>
            <w:tcW w:w="477" w:type="pct"/>
          </w:tcPr>
          <w:p w:rsidR="0009763F" w:rsidRPr="00826878" w:rsidRDefault="0009763F" w:rsidP="00D96A84">
            <w:pPr>
              <w:rPr>
                <w:rFonts w:ascii="Times New Roman" w:eastAsia="Times New Roman" w:hAnsi="Times New Roman" w:cs="Times New Roman"/>
                <w:bCs/>
                <w:sz w:val="24"/>
                <w:szCs w:val="24"/>
              </w:rPr>
            </w:pPr>
            <w:r w:rsidRPr="00826878">
              <w:rPr>
                <w:rFonts w:ascii="Times New Roman" w:eastAsia="Times New Roman" w:hAnsi="Times New Roman" w:cs="Times New Roman"/>
                <w:bCs/>
                <w:sz w:val="24"/>
                <w:szCs w:val="24"/>
              </w:rPr>
              <w:t xml:space="preserve">5 ноября 2017 г., </w:t>
            </w:r>
          </w:p>
          <w:p w:rsidR="0009763F" w:rsidRPr="00826878" w:rsidRDefault="0009763F" w:rsidP="00D96A84">
            <w:pPr>
              <w:rPr>
                <w:rFonts w:ascii="Times New Roman" w:eastAsia="Times New Roman" w:hAnsi="Times New Roman" w:cs="Times New Roman"/>
                <w:bCs/>
                <w:sz w:val="24"/>
                <w:szCs w:val="24"/>
              </w:rPr>
            </w:pPr>
            <w:r w:rsidRPr="00826878">
              <w:rPr>
                <w:rFonts w:ascii="Times New Roman" w:eastAsia="Times New Roman" w:hAnsi="Times New Roman" w:cs="Times New Roman"/>
                <w:bCs/>
                <w:sz w:val="24"/>
                <w:szCs w:val="24"/>
              </w:rPr>
              <w:t>12.00</w:t>
            </w:r>
          </w:p>
          <w:p w:rsidR="0009763F" w:rsidRPr="00826878" w:rsidRDefault="0009763F" w:rsidP="00D96A84">
            <w:pPr>
              <w:rPr>
                <w:rFonts w:ascii="Times New Roman" w:eastAsia="Times New Roman" w:hAnsi="Times New Roman" w:cs="Times New Roman"/>
                <w:bCs/>
                <w:sz w:val="24"/>
                <w:szCs w:val="24"/>
                <w:lang w:val="en-US"/>
              </w:rPr>
            </w:pPr>
          </w:p>
        </w:tc>
        <w:tc>
          <w:tcPr>
            <w:tcW w:w="682" w:type="pct"/>
          </w:tcPr>
          <w:p w:rsidR="0009763F" w:rsidRPr="00826878" w:rsidRDefault="0009763F" w:rsidP="00D96A84">
            <w:pPr>
              <w:rPr>
                <w:rFonts w:ascii="Times New Roman" w:eastAsia="Times New Roman" w:hAnsi="Times New Roman" w:cs="Times New Roman"/>
                <w:bCs/>
                <w:sz w:val="24"/>
                <w:szCs w:val="24"/>
              </w:rPr>
            </w:pPr>
            <w:r w:rsidRPr="00826878">
              <w:rPr>
                <w:rFonts w:ascii="Times New Roman" w:eastAsia="Times New Roman" w:hAnsi="Times New Roman" w:cs="Times New Roman"/>
                <w:bCs/>
                <w:sz w:val="24"/>
                <w:szCs w:val="24"/>
              </w:rPr>
              <w:t>пер. Университетский, 93</w:t>
            </w:r>
          </w:p>
          <w:p w:rsidR="0009763F" w:rsidRPr="00826878" w:rsidRDefault="0009763F" w:rsidP="00D96A84">
            <w:pPr>
              <w:rPr>
                <w:rFonts w:ascii="Times New Roman" w:eastAsia="Times New Roman" w:hAnsi="Times New Roman" w:cs="Times New Roman"/>
                <w:bCs/>
                <w:sz w:val="24"/>
                <w:szCs w:val="24"/>
              </w:rPr>
            </w:pPr>
            <w:r w:rsidRPr="00826878">
              <w:rPr>
                <w:rFonts w:ascii="Times New Roman" w:eastAsia="Times New Roman" w:hAnsi="Times New Roman" w:cs="Times New Roman"/>
                <w:bCs/>
                <w:sz w:val="24"/>
                <w:szCs w:val="24"/>
              </w:rPr>
              <w:t>ауд. 2</w:t>
            </w:r>
          </w:p>
        </w:tc>
        <w:tc>
          <w:tcPr>
            <w:tcW w:w="1553" w:type="pct"/>
          </w:tcPr>
          <w:p w:rsidR="0009763F" w:rsidRPr="00826878" w:rsidRDefault="0009763F" w:rsidP="00D96A84">
            <w:pPr>
              <w:rPr>
                <w:rFonts w:ascii="Times New Roman" w:eastAsia="Times New Roman" w:hAnsi="Times New Roman" w:cs="Times New Roman"/>
                <w:bCs/>
                <w:sz w:val="24"/>
                <w:szCs w:val="24"/>
              </w:rPr>
            </w:pPr>
            <w:r w:rsidRPr="00826878">
              <w:rPr>
                <w:rFonts w:ascii="Times New Roman" w:eastAsia="Times New Roman" w:hAnsi="Times New Roman" w:cs="Times New Roman"/>
                <w:bCs/>
                <w:sz w:val="24"/>
                <w:szCs w:val="24"/>
              </w:rPr>
              <w:t xml:space="preserve">Проект направлен на максимальное вовлечение ростовчан в подготовку к чемпионату мира по футболу, создание комфортной среды и формирование визуального образа Ростова-на-Дону. В рамках проекта десятки тысяч ростовчан </w:t>
            </w:r>
            <w:r w:rsidRPr="00826878">
              <w:rPr>
                <w:rFonts w:ascii="Times New Roman" w:eastAsia="Times New Roman" w:hAnsi="Times New Roman" w:cs="Times New Roman"/>
                <w:bCs/>
                <w:sz w:val="24"/>
                <w:szCs w:val="24"/>
              </w:rPr>
              <w:lastRenderedPageBreak/>
              <w:t>должны высадить сотню тысяч подсолнухов около своих домов, офисов на пустырях нашего города и на подъездах к нему, на левом берегу Дона около  нового стадиона</w:t>
            </w:r>
          </w:p>
        </w:tc>
      </w:tr>
      <w:tr w:rsidR="00826878" w:rsidRPr="00826878" w:rsidTr="008751D5">
        <w:tc>
          <w:tcPr>
            <w:tcW w:w="5000" w:type="pct"/>
            <w:gridSpan w:val="8"/>
          </w:tcPr>
          <w:p w:rsidR="00826878" w:rsidRPr="002D2E33" w:rsidRDefault="002D2E33" w:rsidP="00D96A84">
            <w:pPr>
              <w:jc w:val="cente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lastRenderedPageBreak/>
              <w:t>Проектные смены</w:t>
            </w:r>
            <w:r w:rsidR="00826878" w:rsidRPr="002D2E33">
              <w:rPr>
                <w:rFonts w:ascii="Times New Roman" w:eastAsia="Times New Roman" w:hAnsi="Times New Roman" w:cs="Times New Roman"/>
                <w:b/>
                <w:bCs/>
                <w:i/>
                <w:sz w:val="28"/>
                <w:szCs w:val="28"/>
              </w:rPr>
              <w:t xml:space="preserve"> Высшей школы бизнеса</w:t>
            </w:r>
          </w:p>
        </w:tc>
      </w:tr>
      <w:tr w:rsidR="008751D5" w:rsidRPr="00826878" w:rsidTr="008751D5">
        <w:trPr>
          <w:gridAfter w:val="1"/>
          <w:wAfter w:w="19" w:type="pct"/>
        </w:trPr>
        <w:tc>
          <w:tcPr>
            <w:tcW w:w="179" w:type="pct"/>
          </w:tcPr>
          <w:p w:rsidR="00826878" w:rsidRPr="005974A3" w:rsidRDefault="005974A3"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77" w:type="pct"/>
          </w:tcPr>
          <w:p w:rsidR="00D96A84" w:rsidRDefault="00826878" w:rsidP="00357633">
            <w:pPr>
              <w:rPr>
                <w:rFonts w:ascii="Times New Roman" w:eastAsia="Times New Roman" w:hAnsi="Times New Roman" w:cs="Times New Roman"/>
                <w:bCs/>
                <w:sz w:val="24"/>
                <w:szCs w:val="24"/>
              </w:rPr>
            </w:pPr>
            <w:r w:rsidRPr="002D2E33">
              <w:rPr>
                <w:rFonts w:ascii="Times New Roman" w:eastAsia="Times New Roman" w:hAnsi="Times New Roman" w:cs="Times New Roman"/>
                <w:bCs/>
                <w:sz w:val="24"/>
                <w:szCs w:val="24"/>
              </w:rPr>
              <w:t xml:space="preserve">Разработка проекта ресторана «ЭКО-Ресторан» </w:t>
            </w:r>
          </w:p>
          <w:p w:rsidR="00826878" w:rsidRPr="002D2E33" w:rsidRDefault="00D96A84"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Ростове-на-Дону</w:t>
            </w:r>
          </w:p>
        </w:tc>
        <w:tc>
          <w:tcPr>
            <w:tcW w:w="711" w:type="pct"/>
          </w:tcPr>
          <w:p w:rsidR="00826878" w:rsidRPr="002D2E33" w:rsidRDefault="00826878" w:rsidP="00357633">
            <w:pPr>
              <w:rPr>
                <w:rFonts w:ascii="Times New Roman" w:eastAsia="Times New Roman" w:hAnsi="Times New Roman" w:cs="Times New Roman"/>
                <w:bCs/>
                <w:sz w:val="24"/>
                <w:szCs w:val="24"/>
              </w:rPr>
            </w:pPr>
            <w:r w:rsidRPr="002D2E33">
              <w:rPr>
                <w:rFonts w:ascii="Times New Roman" w:eastAsia="Times New Roman" w:hAnsi="Times New Roman" w:cs="Times New Roman"/>
                <w:bCs/>
                <w:sz w:val="24"/>
                <w:szCs w:val="24"/>
              </w:rPr>
              <w:t>Щербина А.В., д.ф.н., к.э.н., доцент, профессор Высшей школы бизнеса,</w:t>
            </w:r>
          </w:p>
          <w:p w:rsidR="00826878" w:rsidRPr="002D2E33" w:rsidRDefault="00826878" w:rsidP="00357633">
            <w:pPr>
              <w:rPr>
                <w:rFonts w:ascii="Times New Roman" w:eastAsia="Times New Roman" w:hAnsi="Times New Roman" w:cs="Times New Roman"/>
                <w:bCs/>
                <w:sz w:val="24"/>
                <w:szCs w:val="24"/>
              </w:rPr>
            </w:pPr>
          </w:p>
          <w:p w:rsidR="00826878" w:rsidRPr="002D2E33" w:rsidRDefault="00826878" w:rsidP="00357633">
            <w:pPr>
              <w:rPr>
                <w:rFonts w:ascii="Times New Roman" w:eastAsia="Times New Roman" w:hAnsi="Times New Roman" w:cs="Times New Roman"/>
                <w:bCs/>
                <w:sz w:val="24"/>
                <w:szCs w:val="24"/>
              </w:rPr>
            </w:pPr>
            <w:r w:rsidRPr="002D2E33">
              <w:rPr>
                <w:rFonts w:ascii="Times New Roman" w:eastAsia="Times New Roman" w:hAnsi="Times New Roman" w:cs="Times New Roman"/>
                <w:bCs/>
                <w:sz w:val="24"/>
                <w:szCs w:val="24"/>
              </w:rPr>
              <w:t>Соруководители проекта:</w:t>
            </w:r>
          </w:p>
          <w:p w:rsidR="00826878" w:rsidRPr="002D2E33" w:rsidRDefault="00826878" w:rsidP="00357633">
            <w:pPr>
              <w:rPr>
                <w:rFonts w:ascii="Times New Roman" w:eastAsia="Times New Roman" w:hAnsi="Times New Roman" w:cs="Times New Roman"/>
                <w:bCs/>
                <w:sz w:val="24"/>
                <w:szCs w:val="24"/>
              </w:rPr>
            </w:pPr>
          </w:p>
          <w:p w:rsidR="00826878" w:rsidRPr="002D2E33" w:rsidRDefault="00826878" w:rsidP="00357633">
            <w:pPr>
              <w:rPr>
                <w:rFonts w:ascii="Times New Roman" w:eastAsia="Times New Roman" w:hAnsi="Times New Roman" w:cs="Times New Roman"/>
                <w:bCs/>
                <w:sz w:val="24"/>
                <w:szCs w:val="24"/>
              </w:rPr>
            </w:pPr>
            <w:r w:rsidRPr="002D2E33">
              <w:rPr>
                <w:rFonts w:ascii="Times New Roman" w:eastAsia="Times New Roman" w:hAnsi="Times New Roman" w:cs="Times New Roman"/>
                <w:bCs/>
                <w:sz w:val="24"/>
                <w:szCs w:val="24"/>
              </w:rPr>
              <w:t>Грищенко Л.П., к.п.н., доцент, Высшей школы бизнеса</w:t>
            </w:r>
          </w:p>
          <w:p w:rsidR="00826878" w:rsidRPr="002D2E33" w:rsidRDefault="00826878" w:rsidP="00357633">
            <w:pPr>
              <w:rPr>
                <w:rFonts w:ascii="Times New Roman" w:eastAsia="Times New Roman" w:hAnsi="Times New Roman" w:cs="Times New Roman"/>
                <w:bCs/>
                <w:sz w:val="24"/>
                <w:szCs w:val="24"/>
              </w:rPr>
            </w:pPr>
          </w:p>
          <w:p w:rsidR="00826878" w:rsidRPr="002D2E33" w:rsidRDefault="00826878" w:rsidP="00357633">
            <w:pPr>
              <w:rPr>
                <w:rFonts w:ascii="Times New Roman" w:eastAsia="Times New Roman" w:hAnsi="Times New Roman" w:cs="Times New Roman"/>
                <w:bCs/>
                <w:sz w:val="24"/>
                <w:szCs w:val="24"/>
              </w:rPr>
            </w:pPr>
            <w:r w:rsidRPr="002D2E33">
              <w:rPr>
                <w:rFonts w:ascii="Times New Roman" w:eastAsia="Times New Roman" w:hAnsi="Times New Roman" w:cs="Times New Roman"/>
                <w:bCs/>
                <w:sz w:val="24"/>
                <w:szCs w:val="24"/>
              </w:rPr>
              <w:t xml:space="preserve">Соковнина Н.В., </w:t>
            </w:r>
          </w:p>
          <w:p w:rsidR="00826878" w:rsidRPr="002D2E33" w:rsidRDefault="00826878" w:rsidP="00357633">
            <w:pPr>
              <w:rPr>
                <w:rFonts w:ascii="Times New Roman" w:eastAsia="Times New Roman" w:hAnsi="Times New Roman" w:cs="Times New Roman"/>
                <w:bCs/>
                <w:sz w:val="24"/>
                <w:szCs w:val="24"/>
              </w:rPr>
            </w:pPr>
            <w:r w:rsidRPr="002D2E33">
              <w:rPr>
                <w:rFonts w:ascii="Times New Roman" w:eastAsia="Times New Roman" w:hAnsi="Times New Roman" w:cs="Times New Roman"/>
                <w:bCs/>
                <w:sz w:val="24"/>
                <w:szCs w:val="24"/>
              </w:rPr>
              <w:t>к.э.н., доцент, Высшей школы бизнеса</w:t>
            </w:r>
          </w:p>
          <w:p w:rsidR="00826878" w:rsidRPr="002D2E33" w:rsidRDefault="00826878" w:rsidP="00357633">
            <w:pPr>
              <w:rPr>
                <w:rFonts w:ascii="Times New Roman" w:eastAsia="Times New Roman" w:hAnsi="Times New Roman" w:cs="Times New Roman"/>
                <w:bCs/>
                <w:sz w:val="24"/>
                <w:szCs w:val="24"/>
              </w:rPr>
            </w:pPr>
          </w:p>
          <w:p w:rsidR="00826878" w:rsidRPr="002D2E33" w:rsidRDefault="00826878" w:rsidP="00357633">
            <w:pPr>
              <w:rPr>
                <w:rFonts w:ascii="Times New Roman" w:eastAsia="Times New Roman" w:hAnsi="Times New Roman" w:cs="Times New Roman"/>
                <w:bCs/>
                <w:sz w:val="24"/>
                <w:szCs w:val="24"/>
              </w:rPr>
            </w:pPr>
          </w:p>
          <w:p w:rsidR="00826878" w:rsidRPr="002D2E33" w:rsidRDefault="00826878" w:rsidP="00357633">
            <w:pPr>
              <w:rPr>
                <w:rFonts w:ascii="Times New Roman" w:eastAsia="Times New Roman" w:hAnsi="Times New Roman" w:cs="Times New Roman"/>
                <w:bCs/>
                <w:sz w:val="24"/>
                <w:szCs w:val="24"/>
              </w:rPr>
            </w:pPr>
          </w:p>
        </w:tc>
        <w:tc>
          <w:tcPr>
            <w:tcW w:w="802" w:type="pct"/>
          </w:tcPr>
          <w:p w:rsidR="00826878" w:rsidRPr="00DB4310" w:rsidRDefault="00826878"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Грищенко Л.П., к.п.н., доцент,  ответственная за </w:t>
            </w:r>
            <w:proofErr w:type="spellStart"/>
            <w:r>
              <w:rPr>
                <w:rFonts w:ascii="Times New Roman" w:eastAsia="Times New Roman" w:hAnsi="Times New Roman" w:cs="Times New Roman"/>
                <w:bCs/>
                <w:sz w:val="24"/>
                <w:szCs w:val="24"/>
              </w:rPr>
              <w:t>профориентационную</w:t>
            </w:r>
            <w:proofErr w:type="spellEnd"/>
            <w:r>
              <w:rPr>
                <w:rFonts w:ascii="Times New Roman" w:eastAsia="Times New Roman" w:hAnsi="Times New Roman" w:cs="Times New Roman"/>
                <w:bCs/>
                <w:sz w:val="24"/>
                <w:szCs w:val="24"/>
              </w:rPr>
              <w:t xml:space="preserve"> работу 89287730519, </w:t>
            </w:r>
            <w:proofErr w:type="spellStart"/>
            <w:r>
              <w:rPr>
                <w:rFonts w:ascii="Times New Roman" w:eastAsia="Times New Roman" w:hAnsi="Times New Roman" w:cs="Times New Roman"/>
                <w:bCs/>
                <w:sz w:val="24"/>
                <w:szCs w:val="24"/>
                <w:lang w:val="en-US"/>
              </w:rPr>
              <w:t>Pawlowa</w:t>
            </w:r>
            <w:proofErr w:type="spellEnd"/>
            <w:r w:rsidRPr="00DB4310">
              <w:rPr>
                <w:rFonts w:ascii="Times New Roman" w:eastAsia="Times New Roman" w:hAnsi="Times New Roman" w:cs="Times New Roman"/>
                <w:bCs/>
                <w:sz w:val="24"/>
                <w:szCs w:val="24"/>
              </w:rPr>
              <w:t>_</w:t>
            </w:r>
            <w:r>
              <w:rPr>
                <w:rFonts w:ascii="Times New Roman" w:eastAsia="Times New Roman" w:hAnsi="Times New Roman" w:cs="Times New Roman"/>
                <w:bCs/>
                <w:sz w:val="24"/>
                <w:szCs w:val="24"/>
                <w:lang w:val="en-US"/>
              </w:rPr>
              <w:t>L</w:t>
            </w:r>
            <w:r w:rsidRPr="00DB4310">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mail</w:t>
            </w:r>
            <w:r w:rsidRPr="00DB4310">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c>
          <w:tcPr>
            <w:tcW w:w="477" w:type="pct"/>
          </w:tcPr>
          <w:p w:rsidR="00826878" w:rsidRPr="003A0C8C" w:rsidRDefault="00826878"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27.10.2017 в 14.00</w:t>
            </w:r>
          </w:p>
        </w:tc>
        <w:tc>
          <w:tcPr>
            <w:tcW w:w="682" w:type="pct"/>
          </w:tcPr>
          <w:p w:rsidR="00D96A84" w:rsidRDefault="00826878" w:rsidP="00357633">
            <w:pPr>
              <w:rPr>
                <w:rFonts w:ascii="Times New Roman" w:eastAsia="Times New Roman" w:hAnsi="Times New Roman" w:cs="Times New Roman"/>
                <w:bCs/>
                <w:sz w:val="24"/>
                <w:szCs w:val="24"/>
              </w:rPr>
            </w:pPr>
            <w:r w:rsidRPr="003A0C8C">
              <w:rPr>
                <w:rFonts w:ascii="Times New Roman" w:eastAsia="Times New Roman" w:hAnsi="Times New Roman" w:cs="Times New Roman"/>
                <w:bCs/>
                <w:sz w:val="24"/>
                <w:szCs w:val="24"/>
              </w:rPr>
              <w:t>г. Ростов-на-Д</w:t>
            </w:r>
            <w:r w:rsidR="00D96A84">
              <w:rPr>
                <w:rFonts w:ascii="Times New Roman" w:eastAsia="Times New Roman" w:hAnsi="Times New Roman" w:cs="Times New Roman"/>
                <w:bCs/>
                <w:sz w:val="24"/>
                <w:szCs w:val="24"/>
              </w:rPr>
              <w:t xml:space="preserve">ону, ул. 23 линия 43, </w:t>
            </w:r>
          </w:p>
          <w:p w:rsidR="00826878" w:rsidRPr="003A0C8C" w:rsidRDefault="00826878" w:rsidP="00357633">
            <w:pPr>
              <w:rPr>
                <w:rFonts w:ascii="Times New Roman" w:eastAsia="Times New Roman" w:hAnsi="Times New Roman" w:cs="Times New Roman"/>
                <w:bCs/>
                <w:sz w:val="24"/>
                <w:szCs w:val="24"/>
              </w:rPr>
            </w:pPr>
            <w:r w:rsidRPr="003A0C8C">
              <w:rPr>
                <w:rFonts w:ascii="Times New Roman" w:eastAsia="Times New Roman" w:hAnsi="Times New Roman" w:cs="Times New Roman"/>
                <w:bCs/>
                <w:sz w:val="24"/>
                <w:szCs w:val="24"/>
              </w:rPr>
              <w:t xml:space="preserve">Высшая школа бизнеса </w:t>
            </w:r>
          </w:p>
        </w:tc>
        <w:tc>
          <w:tcPr>
            <w:tcW w:w="1553" w:type="pct"/>
          </w:tcPr>
          <w:p w:rsidR="00826878" w:rsidRDefault="00826878"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Pr="004B2D54">
              <w:rPr>
                <w:rFonts w:ascii="Times New Roman" w:eastAsia="Times New Roman" w:hAnsi="Times New Roman" w:cs="Times New Roman"/>
                <w:bCs/>
                <w:sz w:val="24"/>
                <w:szCs w:val="24"/>
              </w:rPr>
              <w:t xml:space="preserve">роект представляет собой идею открытия </w:t>
            </w:r>
            <w:r>
              <w:rPr>
                <w:rFonts w:ascii="Times New Roman" w:eastAsia="Times New Roman" w:hAnsi="Times New Roman" w:cs="Times New Roman"/>
                <w:bCs/>
                <w:sz w:val="24"/>
                <w:szCs w:val="24"/>
              </w:rPr>
              <w:t>ЭКО-Р</w:t>
            </w:r>
            <w:r w:rsidRPr="004B2D54">
              <w:rPr>
                <w:rFonts w:ascii="Times New Roman" w:eastAsia="Times New Roman" w:hAnsi="Times New Roman" w:cs="Times New Roman"/>
                <w:bCs/>
                <w:sz w:val="24"/>
                <w:szCs w:val="24"/>
              </w:rPr>
              <w:t>есторана в г. Ростове-на-Дону</w:t>
            </w:r>
            <w:r>
              <w:rPr>
                <w:rFonts w:ascii="Times New Roman" w:eastAsia="Times New Roman" w:hAnsi="Times New Roman" w:cs="Times New Roman"/>
                <w:bCs/>
                <w:sz w:val="24"/>
                <w:szCs w:val="24"/>
              </w:rPr>
              <w:t xml:space="preserve">, что будет способствовать развитию </w:t>
            </w:r>
            <w:r w:rsidRPr="0093122A">
              <w:rPr>
                <w:rFonts w:ascii="Times New Roman" w:eastAsia="Times New Roman" w:hAnsi="Times New Roman" w:cs="Times New Roman"/>
                <w:bCs/>
                <w:sz w:val="24"/>
                <w:szCs w:val="24"/>
              </w:rPr>
              <w:t xml:space="preserve">уже сформировавшейся мировой тенденции употребления </w:t>
            </w:r>
            <w:proofErr w:type="spellStart"/>
            <w:r w:rsidRPr="0093122A">
              <w:rPr>
                <w:rFonts w:ascii="Times New Roman" w:eastAsia="Times New Roman" w:hAnsi="Times New Roman" w:cs="Times New Roman"/>
                <w:bCs/>
                <w:sz w:val="24"/>
                <w:szCs w:val="24"/>
              </w:rPr>
              <w:t>organicfood</w:t>
            </w:r>
            <w:proofErr w:type="spellEnd"/>
            <w:r w:rsidRPr="0093122A">
              <w:rPr>
                <w:rFonts w:ascii="Times New Roman" w:eastAsia="Times New Roman" w:hAnsi="Times New Roman" w:cs="Times New Roman"/>
                <w:bCs/>
                <w:sz w:val="24"/>
                <w:szCs w:val="24"/>
              </w:rPr>
              <w:t xml:space="preserve">, а именно - экологически чистых продуктов, произведенных без использования вредных веществ </w:t>
            </w:r>
            <w:r>
              <w:rPr>
                <w:rFonts w:ascii="Times New Roman" w:eastAsia="Times New Roman" w:hAnsi="Times New Roman" w:cs="Times New Roman"/>
                <w:bCs/>
                <w:sz w:val="24"/>
                <w:szCs w:val="24"/>
              </w:rPr>
              <w:t xml:space="preserve">и добавок, а также </w:t>
            </w:r>
            <w:r w:rsidRPr="005E0A30">
              <w:rPr>
                <w:rFonts w:ascii="Times New Roman" w:eastAsia="Times New Roman" w:hAnsi="Times New Roman" w:cs="Times New Roman"/>
                <w:bCs/>
                <w:sz w:val="24"/>
                <w:szCs w:val="24"/>
              </w:rPr>
              <w:t xml:space="preserve">бережному </w:t>
            </w:r>
            <w:r w:rsidRPr="005E0A30">
              <w:rPr>
                <w:rFonts w:ascii="Times New Roman" w:eastAsia="Times New Roman" w:hAnsi="Times New Roman" w:cs="Times New Roman"/>
                <w:bCs/>
                <w:sz w:val="24"/>
                <w:szCs w:val="24"/>
              </w:rPr>
              <w:lastRenderedPageBreak/>
              <w:t xml:space="preserve">отношению к окружающей среде. </w:t>
            </w:r>
          </w:p>
          <w:p w:rsidR="00826878" w:rsidRPr="00174896" w:rsidRDefault="00826878" w:rsidP="00357633">
            <w:pPr>
              <w:rPr>
                <w:rFonts w:ascii="Times New Roman" w:eastAsia="Times New Roman" w:hAnsi="Times New Roman" w:cs="Times New Roman"/>
                <w:b/>
                <w:bCs/>
                <w:sz w:val="24"/>
                <w:szCs w:val="24"/>
              </w:rPr>
            </w:pPr>
            <w:r w:rsidRPr="00B3604D">
              <w:rPr>
                <w:rFonts w:ascii="Times New Roman" w:eastAsia="Times New Roman" w:hAnsi="Times New Roman" w:cs="Times New Roman"/>
                <w:bCs/>
                <w:sz w:val="24"/>
                <w:szCs w:val="24"/>
              </w:rPr>
              <w:t>Разработка бизнес-проекта позволит участникам узнать, какие заведения можно отнести к эко-заведениям, концепцию эко-ресторанов,</w:t>
            </w:r>
            <w:r>
              <w:rPr>
                <w:rFonts w:ascii="Times New Roman" w:eastAsia="Times New Roman" w:hAnsi="Times New Roman" w:cs="Times New Roman"/>
                <w:bCs/>
                <w:sz w:val="24"/>
                <w:szCs w:val="24"/>
              </w:rPr>
              <w:t xml:space="preserve"> интерьер эко-ресторана, стандарты обслуживания в таких заведениях,</w:t>
            </w:r>
            <w:r w:rsidRPr="00B3604D">
              <w:rPr>
                <w:rFonts w:ascii="Times New Roman" w:eastAsia="Times New Roman" w:hAnsi="Times New Roman" w:cs="Times New Roman"/>
                <w:bCs/>
                <w:sz w:val="24"/>
                <w:szCs w:val="24"/>
              </w:rPr>
              <w:t xml:space="preserve"> как готовят пищу в таких заведениях и др.</w:t>
            </w:r>
          </w:p>
        </w:tc>
      </w:tr>
      <w:tr w:rsidR="008751D5" w:rsidRPr="00826878" w:rsidTr="008751D5">
        <w:trPr>
          <w:gridAfter w:val="1"/>
          <w:wAfter w:w="19" w:type="pct"/>
        </w:trPr>
        <w:tc>
          <w:tcPr>
            <w:tcW w:w="179" w:type="pct"/>
          </w:tcPr>
          <w:p w:rsidR="00826878" w:rsidRPr="00357633" w:rsidRDefault="005974A3"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lastRenderedPageBreak/>
              <w:t>5</w:t>
            </w:r>
          </w:p>
        </w:tc>
        <w:tc>
          <w:tcPr>
            <w:tcW w:w="577" w:type="pct"/>
          </w:tcPr>
          <w:p w:rsidR="00D96A84"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Разработка проекта «Велотуризм </w:t>
            </w:r>
          </w:p>
          <w:p w:rsidR="00826878" w:rsidRPr="00357633" w:rsidRDefault="00D96A84"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Ростове-на-Дону»</w:t>
            </w:r>
          </w:p>
        </w:tc>
        <w:tc>
          <w:tcPr>
            <w:tcW w:w="711" w:type="pct"/>
          </w:tcPr>
          <w:p w:rsidR="00826878" w:rsidRPr="00357633" w:rsidRDefault="00D96A84" w:rsidP="00357633">
            <w:pP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Горяйнов</w:t>
            </w:r>
            <w:proofErr w:type="spellEnd"/>
            <w:r>
              <w:rPr>
                <w:rFonts w:ascii="Times New Roman" w:eastAsia="Times New Roman" w:hAnsi="Times New Roman" w:cs="Times New Roman"/>
                <w:bCs/>
                <w:sz w:val="24"/>
                <w:szCs w:val="24"/>
              </w:rPr>
              <w:t xml:space="preserve"> С.Г.</w:t>
            </w:r>
            <w:r w:rsidR="00826878" w:rsidRPr="00357633">
              <w:rPr>
                <w:rFonts w:ascii="Times New Roman" w:eastAsia="Times New Roman" w:hAnsi="Times New Roman" w:cs="Times New Roman"/>
                <w:bCs/>
                <w:sz w:val="24"/>
                <w:szCs w:val="24"/>
              </w:rPr>
              <w:t>, к.и.н., доцент, директор Высшей школы бизнеса</w:t>
            </w:r>
          </w:p>
          <w:p w:rsidR="00826878" w:rsidRPr="00357633" w:rsidRDefault="00826878" w:rsidP="00357633">
            <w:pPr>
              <w:rPr>
                <w:rFonts w:ascii="Times New Roman" w:eastAsia="Times New Roman" w:hAnsi="Times New Roman" w:cs="Times New Roman"/>
                <w:bCs/>
                <w:sz w:val="24"/>
                <w:szCs w:val="24"/>
              </w:rPr>
            </w:pPr>
          </w:p>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Соруководители проекта: </w:t>
            </w:r>
          </w:p>
          <w:p w:rsidR="00826878" w:rsidRPr="00357633" w:rsidRDefault="00826878" w:rsidP="00357633">
            <w:pPr>
              <w:rPr>
                <w:rFonts w:ascii="Times New Roman" w:eastAsia="Times New Roman" w:hAnsi="Times New Roman" w:cs="Times New Roman"/>
                <w:bCs/>
                <w:sz w:val="24"/>
                <w:szCs w:val="24"/>
              </w:rPr>
            </w:pPr>
            <w:proofErr w:type="spellStart"/>
            <w:r w:rsidRPr="00357633">
              <w:rPr>
                <w:rFonts w:ascii="Times New Roman" w:eastAsia="Times New Roman" w:hAnsi="Times New Roman" w:cs="Times New Roman"/>
                <w:bCs/>
                <w:sz w:val="24"/>
                <w:szCs w:val="24"/>
              </w:rPr>
              <w:t>Конанова</w:t>
            </w:r>
            <w:proofErr w:type="spellEnd"/>
            <w:r w:rsidRPr="00357633">
              <w:rPr>
                <w:rFonts w:ascii="Times New Roman" w:eastAsia="Times New Roman" w:hAnsi="Times New Roman" w:cs="Times New Roman"/>
                <w:bCs/>
                <w:sz w:val="24"/>
                <w:szCs w:val="24"/>
              </w:rPr>
              <w:t xml:space="preserve"> Е.И., к.и.н., доцент Высшей школы бизнеса, </w:t>
            </w:r>
          </w:p>
          <w:p w:rsidR="00826878" w:rsidRPr="00357633" w:rsidRDefault="00826878" w:rsidP="00357633">
            <w:pPr>
              <w:rPr>
                <w:rFonts w:ascii="Times New Roman" w:eastAsia="Times New Roman" w:hAnsi="Times New Roman" w:cs="Times New Roman"/>
                <w:bCs/>
                <w:sz w:val="24"/>
                <w:szCs w:val="24"/>
              </w:rPr>
            </w:pPr>
          </w:p>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Назарова Л.В., </w:t>
            </w:r>
          </w:p>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к.с.н., ст. преподаватель </w:t>
            </w:r>
            <w:r w:rsidRPr="00357633">
              <w:rPr>
                <w:rFonts w:ascii="Times New Roman" w:eastAsia="Times New Roman" w:hAnsi="Times New Roman" w:cs="Times New Roman"/>
                <w:bCs/>
                <w:sz w:val="24"/>
                <w:szCs w:val="24"/>
              </w:rPr>
              <w:lastRenderedPageBreak/>
              <w:t>Высшей школы бизнеса</w:t>
            </w:r>
          </w:p>
        </w:tc>
        <w:tc>
          <w:tcPr>
            <w:tcW w:w="802" w:type="pct"/>
          </w:tcPr>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lastRenderedPageBreak/>
              <w:t xml:space="preserve">Грищенко Л.П., к.п.н., доцент, ответственная за профориентационную работу, 89287730519, </w:t>
            </w:r>
            <w:hyperlink r:id="rId8" w:history="1">
              <w:r w:rsidRPr="00357633">
                <w:rPr>
                  <w:rStyle w:val="a5"/>
                  <w:rFonts w:ascii="Times New Roman" w:eastAsia="Times New Roman" w:hAnsi="Times New Roman" w:cs="Times New Roman"/>
                  <w:bCs/>
                  <w:sz w:val="24"/>
                  <w:szCs w:val="24"/>
                  <w:lang w:val="en-US"/>
                </w:rPr>
                <w:t>Pawlowa</w:t>
              </w:r>
              <w:r w:rsidRPr="00357633">
                <w:rPr>
                  <w:rStyle w:val="a5"/>
                  <w:rFonts w:ascii="Times New Roman" w:eastAsia="Times New Roman" w:hAnsi="Times New Roman" w:cs="Times New Roman"/>
                  <w:bCs/>
                  <w:sz w:val="24"/>
                  <w:szCs w:val="24"/>
                </w:rPr>
                <w:t>_</w:t>
              </w:r>
              <w:r w:rsidRPr="00357633">
                <w:rPr>
                  <w:rStyle w:val="a5"/>
                  <w:rFonts w:ascii="Times New Roman" w:eastAsia="Times New Roman" w:hAnsi="Times New Roman" w:cs="Times New Roman"/>
                  <w:bCs/>
                  <w:sz w:val="24"/>
                  <w:szCs w:val="24"/>
                  <w:lang w:val="en-US"/>
                </w:rPr>
                <w:t>L</w:t>
              </w:r>
              <w:r w:rsidRPr="00357633">
                <w:rPr>
                  <w:rStyle w:val="a5"/>
                  <w:rFonts w:ascii="Times New Roman" w:eastAsia="Times New Roman" w:hAnsi="Times New Roman" w:cs="Times New Roman"/>
                  <w:bCs/>
                  <w:sz w:val="24"/>
                  <w:szCs w:val="24"/>
                </w:rPr>
                <w:t>@</w:t>
              </w:r>
              <w:r w:rsidRPr="00357633">
                <w:rPr>
                  <w:rStyle w:val="a5"/>
                  <w:rFonts w:ascii="Times New Roman" w:eastAsia="Times New Roman" w:hAnsi="Times New Roman" w:cs="Times New Roman"/>
                  <w:bCs/>
                  <w:sz w:val="24"/>
                  <w:szCs w:val="24"/>
                  <w:lang w:val="en-US"/>
                </w:rPr>
                <w:t>mail</w:t>
              </w:r>
              <w:r w:rsidRPr="00357633">
                <w:rPr>
                  <w:rStyle w:val="a5"/>
                  <w:rFonts w:ascii="Times New Roman" w:eastAsia="Times New Roman" w:hAnsi="Times New Roman" w:cs="Times New Roman"/>
                  <w:bCs/>
                  <w:sz w:val="24"/>
                  <w:szCs w:val="24"/>
                </w:rPr>
                <w:t>.</w:t>
              </w:r>
              <w:r w:rsidRPr="00357633">
                <w:rPr>
                  <w:rStyle w:val="a5"/>
                  <w:rFonts w:ascii="Times New Roman" w:eastAsia="Times New Roman" w:hAnsi="Times New Roman" w:cs="Times New Roman"/>
                  <w:bCs/>
                  <w:sz w:val="24"/>
                  <w:szCs w:val="24"/>
                  <w:lang w:val="en-US"/>
                </w:rPr>
                <w:t>ru</w:t>
              </w:r>
            </w:hyperlink>
          </w:p>
          <w:p w:rsidR="00826878" w:rsidRPr="00357633" w:rsidRDefault="00826878" w:rsidP="00357633">
            <w:pPr>
              <w:rPr>
                <w:rFonts w:ascii="Times New Roman" w:eastAsia="Times New Roman" w:hAnsi="Times New Roman" w:cs="Times New Roman"/>
                <w:bCs/>
                <w:sz w:val="24"/>
                <w:szCs w:val="24"/>
              </w:rPr>
            </w:pPr>
          </w:p>
          <w:p w:rsidR="00D96A84" w:rsidRDefault="00826878" w:rsidP="00357633">
            <w:pPr>
              <w:rPr>
                <w:rFonts w:ascii="Times New Roman" w:eastAsia="Times New Roman" w:hAnsi="Times New Roman" w:cs="Times New Roman"/>
                <w:bCs/>
                <w:sz w:val="24"/>
                <w:szCs w:val="24"/>
              </w:rPr>
            </w:pPr>
            <w:proofErr w:type="spellStart"/>
            <w:r w:rsidRPr="00357633">
              <w:rPr>
                <w:rFonts w:ascii="Times New Roman" w:eastAsia="Times New Roman" w:hAnsi="Times New Roman" w:cs="Times New Roman"/>
                <w:bCs/>
                <w:sz w:val="24"/>
                <w:szCs w:val="24"/>
              </w:rPr>
              <w:t>Конанова</w:t>
            </w:r>
            <w:proofErr w:type="spellEnd"/>
            <w:r w:rsidRPr="00357633">
              <w:rPr>
                <w:rFonts w:ascii="Times New Roman" w:eastAsia="Times New Roman" w:hAnsi="Times New Roman" w:cs="Times New Roman"/>
                <w:bCs/>
                <w:sz w:val="24"/>
                <w:szCs w:val="24"/>
              </w:rPr>
              <w:t xml:space="preserve"> Е.И.,</w:t>
            </w:r>
          </w:p>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к.и.н., доцент Высшей школы бизнеса</w:t>
            </w:r>
          </w:p>
        </w:tc>
        <w:tc>
          <w:tcPr>
            <w:tcW w:w="477" w:type="pct"/>
          </w:tcPr>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27.10.2017 в 14.00</w:t>
            </w:r>
          </w:p>
        </w:tc>
        <w:tc>
          <w:tcPr>
            <w:tcW w:w="682" w:type="pct"/>
          </w:tcPr>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г. Ростов-на-Дону, ул. 23 линия 43, факультет Высшая школа бизнеса</w:t>
            </w:r>
          </w:p>
        </w:tc>
        <w:tc>
          <w:tcPr>
            <w:tcW w:w="1553" w:type="pct"/>
          </w:tcPr>
          <w:p w:rsidR="00826878" w:rsidRPr="00357633" w:rsidRDefault="00826878" w:rsidP="00357633">
            <w:pPr>
              <w:rPr>
                <w:rFonts w:ascii="Times New Roman" w:eastAsia="Times New Roman" w:hAnsi="Times New Roman" w:cs="Times New Roman"/>
                <w:b/>
                <w:bCs/>
                <w:sz w:val="24"/>
                <w:szCs w:val="24"/>
              </w:rPr>
            </w:pPr>
            <w:r w:rsidRPr="00357633">
              <w:rPr>
                <w:rFonts w:ascii="Times New Roman" w:eastAsia="Times New Roman" w:hAnsi="Times New Roman" w:cs="Times New Roman"/>
                <w:bCs/>
                <w:sz w:val="24"/>
                <w:szCs w:val="24"/>
              </w:rPr>
              <w:t>Проект направлен на развитие велотуризма и открытие велодорожек в г. Ростове-на-Дону, что будет способствовать улучшению туристской инфраструктуры в городе Ростове-на-Дону.</w:t>
            </w:r>
          </w:p>
        </w:tc>
      </w:tr>
      <w:tr w:rsidR="008751D5" w:rsidRPr="00826878" w:rsidTr="008751D5">
        <w:trPr>
          <w:gridAfter w:val="1"/>
          <w:wAfter w:w="19" w:type="pct"/>
        </w:trPr>
        <w:tc>
          <w:tcPr>
            <w:tcW w:w="179" w:type="pct"/>
          </w:tcPr>
          <w:p w:rsidR="00826878" w:rsidRPr="00AD2B55" w:rsidRDefault="005974A3" w:rsidP="00060690">
            <w:pP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lastRenderedPageBreak/>
              <w:t>6</w:t>
            </w:r>
          </w:p>
        </w:tc>
        <w:tc>
          <w:tcPr>
            <w:tcW w:w="577" w:type="pct"/>
          </w:tcPr>
          <w:p w:rsidR="00826878" w:rsidRPr="00357633" w:rsidRDefault="00826878" w:rsidP="00EA6344">
            <w:pPr>
              <w:jc w:val="center"/>
              <w:rPr>
                <w:rFonts w:ascii="Times New Roman" w:eastAsia="Times New Roman" w:hAnsi="Times New Roman" w:cs="Times New Roman"/>
                <w:bCs/>
                <w:sz w:val="24"/>
                <w:szCs w:val="24"/>
                <w:highlight w:val="yellow"/>
              </w:rPr>
            </w:pPr>
            <w:r w:rsidRPr="00357633">
              <w:rPr>
                <w:rFonts w:ascii="Times New Roman" w:eastAsia="Times New Roman" w:hAnsi="Times New Roman" w:cs="Times New Roman"/>
                <w:bCs/>
                <w:sz w:val="24"/>
                <w:szCs w:val="24"/>
              </w:rPr>
              <w:t xml:space="preserve">Разработка проекта « </w:t>
            </w:r>
            <w:proofErr w:type="spellStart"/>
            <w:r w:rsidRPr="00357633">
              <w:rPr>
                <w:rFonts w:ascii="Times New Roman" w:eastAsia="Times New Roman" w:hAnsi="Times New Roman" w:cs="Times New Roman"/>
                <w:bCs/>
                <w:sz w:val="24"/>
                <w:szCs w:val="24"/>
              </w:rPr>
              <w:t>ЭКО-Отель</w:t>
            </w:r>
            <w:proofErr w:type="spellEnd"/>
            <w:r w:rsidRPr="00357633">
              <w:rPr>
                <w:rFonts w:ascii="Times New Roman" w:eastAsia="Times New Roman" w:hAnsi="Times New Roman" w:cs="Times New Roman"/>
                <w:bCs/>
                <w:sz w:val="24"/>
                <w:szCs w:val="24"/>
              </w:rPr>
              <w:t xml:space="preserve">» в </w:t>
            </w:r>
            <w:r w:rsidR="00D96A84">
              <w:rPr>
                <w:rFonts w:ascii="Times New Roman" w:eastAsia="Times New Roman" w:hAnsi="Times New Roman" w:cs="Times New Roman"/>
                <w:bCs/>
                <w:sz w:val="24"/>
                <w:szCs w:val="24"/>
              </w:rPr>
              <w:t>Ростове-на-Дону</w:t>
            </w:r>
          </w:p>
        </w:tc>
        <w:tc>
          <w:tcPr>
            <w:tcW w:w="711" w:type="pct"/>
          </w:tcPr>
          <w:p w:rsidR="00826878" w:rsidRPr="00357633" w:rsidRDefault="00826878" w:rsidP="00EA6344">
            <w:pPr>
              <w:jc w:val="cente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Соковнина Н.В.,</w:t>
            </w:r>
          </w:p>
          <w:p w:rsidR="00826878" w:rsidRPr="00357633" w:rsidRDefault="00826878" w:rsidP="00EA6344">
            <w:pPr>
              <w:jc w:val="cente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к.э.н., доцент,</w:t>
            </w:r>
          </w:p>
          <w:p w:rsidR="00357633" w:rsidRDefault="00826878" w:rsidP="00EA6344">
            <w:pPr>
              <w:jc w:val="cente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Соруководители проекта:</w:t>
            </w:r>
          </w:p>
          <w:p w:rsidR="00826878" w:rsidRPr="00357633" w:rsidRDefault="00826878" w:rsidP="00EA6344">
            <w:pPr>
              <w:jc w:val="center"/>
              <w:rPr>
                <w:rFonts w:ascii="Times New Roman" w:eastAsia="Times New Roman" w:hAnsi="Times New Roman" w:cs="Times New Roman"/>
                <w:bCs/>
                <w:sz w:val="24"/>
                <w:szCs w:val="24"/>
              </w:rPr>
            </w:pPr>
          </w:p>
          <w:p w:rsidR="00826878" w:rsidRPr="00357633" w:rsidRDefault="00826878" w:rsidP="00EA6344">
            <w:pPr>
              <w:jc w:val="cente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Кожанова И.А., ст. преподаватель,</w:t>
            </w:r>
          </w:p>
          <w:p w:rsidR="00826878" w:rsidRPr="00357633" w:rsidRDefault="00826878" w:rsidP="00EA6344">
            <w:pPr>
              <w:jc w:val="center"/>
              <w:rPr>
                <w:rFonts w:ascii="Times New Roman" w:eastAsia="Times New Roman" w:hAnsi="Times New Roman" w:cs="Times New Roman"/>
                <w:bCs/>
                <w:sz w:val="24"/>
                <w:szCs w:val="24"/>
              </w:rPr>
            </w:pPr>
          </w:p>
          <w:p w:rsidR="00826878" w:rsidRPr="00357633" w:rsidRDefault="00826878" w:rsidP="00EA6344">
            <w:pPr>
              <w:jc w:val="center"/>
              <w:rPr>
                <w:rFonts w:ascii="Times New Roman" w:eastAsia="Times New Roman" w:hAnsi="Times New Roman" w:cs="Times New Roman"/>
                <w:bCs/>
                <w:sz w:val="24"/>
                <w:szCs w:val="24"/>
                <w:highlight w:val="yellow"/>
              </w:rPr>
            </w:pPr>
          </w:p>
        </w:tc>
        <w:tc>
          <w:tcPr>
            <w:tcW w:w="802" w:type="pct"/>
          </w:tcPr>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Грищенко Л.П., к.п.н., доцент, ответственная за профориентационную работу, 89287730519, </w:t>
            </w:r>
            <w:hyperlink r:id="rId9" w:history="1">
              <w:r w:rsidRPr="00357633">
                <w:rPr>
                  <w:rStyle w:val="a5"/>
                  <w:rFonts w:ascii="Times New Roman" w:eastAsia="Times New Roman" w:hAnsi="Times New Roman" w:cs="Times New Roman"/>
                  <w:bCs/>
                  <w:sz w:val="24"/>
                  <w:szCs w:val="24"/>
                  <w:lang w:val="en-US"/>
                </w:rPr>
                <w:t>Pawlowa</w:t>
              </w:r>
              <w:r w:rsidRPr="00357633">
                <w:rPr>
                  <w:rStyle w:val="a5"/>
                  <w:rFonts w:ascii="Times New Roman" w:eastAsia="Times New Roman" w:hAnsi="Times New Roman" w:cs="Times New Roman"/>
                  <w:bCs/>
                  <w:sz w:val="24"/>
                  <w:szCs w:val="24"/>
                </w:rPr>
                <w:t>_</w:t>
              </w:r>
              <w:r w:rsidRPr="00357633">
                <w:rPr>
                  <w:rStyle w:val="a5"/>
                  <w:rFonts w:ascii="Times New Roman" w:eastAsia="Times New Roman" w:hAnsi="Times New Roman" w:cs="Times New Roman"/>
                  <w:bCs/>
                  <w:sz w:val="24"/>
                  <w:szCs w:val="24"/>
                  <w:lang w:val="en-US"/>
                </w:rPr>
                <w:t>L</w:t>
              </w:r>
              <w:r w:rsidRPr="00357633">
                <w:rPr>
                  <w:rStyle w:val="a5"/>
                  <w:rFonts w:ascii="Times New Roman" w:eastAsia="Times New Roman" w:hAnsi="Times New Roman" w:cs="Times New Roman"/>
                  <w:bCs/>
                  <w:sz w:val="24"/>
                  <w:szCs w:val="24"/>
                </w:rPr>
                <w:t>@</w:t>
              </w:r>
              <w:r w:rsidRPr="00357633">
                <w:rPr>
                  <w:rStyle w:val="a5"/>
                  <w:rFonts w:ascii="Times New Roman" w:eastAsia="Times New Roman" w:hAnsi="Times New Roman" w:cs="Times New Roman"/>
                  <w:bCs/>
                  <w:sz w:val="24"/>
                  <w:szCs w:val="24"/>
                  <w:lang w:val="en-US"/>
                </w:rPr>
                <w:t>mail</w:t>
              </w:r>
              <w:r w:rsidRPr="00357633">
                <w:rPr>
                  <w:rStyle w:val="a5"/>
                  <w:rFonts w:ascii="Times New Roman" w:eastAsia="Times New Roman" w:hAnsi="Times New Roman" w:cs="Times New Roman"/>
                  <w:bCs/>
                  <w:sz w:val="24"/>
                  <w:szCs w:val="24"/>
                </w:rPr>
                <w:t>.</w:t>
              </w:r>
              <w:r w:rsidRPr="00357633">
                <w:rPr>
                  <w:rStyle w:val="a5"/>
                  <w:rFonts w:ascii="Times New Roman" w:eastAsia="Times New Roman" w:hAnsi="Times New Roman" w:cs="Times New Roman"/>
                  <w:bCs/>
                  <w:sz w:val="24"/>
                  <w:szCs w:val="24"/>
                  <w:lang w:val="en-US"/>
                </w:rPr>
                <w:t>ru</w:t>
              </w:r>
            </w:hyperlink>
          </w:p>
          <w:p w:rsidR="00826878" w:rsidRPr="00357633" w:rsidRDefault="00826878" w:rsidP="00357633">
            <w:pPr>
              <w:rPr>
                <w:rFonts w:ascii="Times New Roman" w:eastAsia="Times New Roman" w:hAnsi="Times New Roman" w:cs="Times New Roman"/>
                <w:bCs/>
                <w:sz w:val="24"/>
                <w:szCs w:val="24"/>
              </w:rPr>
            </w:pPr>
          </w:p>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Кожанова И.А., </w:t>
            </w:r>
          </w:p>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ст. преподаватель</w:t>
            </w:r>
          </w:p>
          <w:p w:rsidR="00826878" w:rsidRPr="00357633" w:rsidRDefault="00826878" w:rsidP="00357633">
            <w:pPr>
              <w:rPr>
                <w:rFonts w:ascii="Times New Roman" w:eastAsia="Times New Roman" w:hAnsi="Times New Roman" w:cs="Times New Roman"/>
                <w:bCs/>
                <w:sz w:val="24"/>
                <w:szCs w:val="24"/>
              </w:rPr>
            </w:pPr>
          </w:p>
          <w:p w:rsidR="00826878" w:rsidRPr="00357633" w:rsidRDefault="00826878" w:rsidP="00357633">
            <w:pPr>
              <w:rPr>
                <w:rFonts w:ascii="Times New Roman" w:eastAsia="Times New Roman" w:hAnsi="Times New Roman" w:cs="Times New Roman"/>
                <w:bCs/>
                <w:sz w:val="24"/>
                <w:szCs w:val="24"/>
                <w:highlight w:val="yellow"/>
              </w:rPr>
            </w:pPr>
          </w:p>
        </w:tc>
        <w:tc>
          <w:tcPr>
            <w:tcW w:w="477" w:type="pct"/>
          </w:tcPr>
          <w:p w:rsidR="00826878" w:rsidRPr="00357633" w:rsidRDefault="00826878" w:rsidP="00357633">
            <w:pPr>
              <w:rPr>
                <w:rFonts w:ascii="Times New Roman" w:eastAsia="Times New Roman" w:hAnsi="Times New Roman" w:cs="Times New Roman"/>
                <w:bCs/>
                <w:sz w:val="24"/>
                <w:szCs w:val="24"/>
                <w:highlight w:val="yellow"/>
              </w:rPr>
            </w:pPr>
            <w:r w:rsidRPr="00357633">
              <w:rPr>
                <w:rFonts w:ascii="Times New Roman" w:eastAsia="Times New Roman" w:hAnsi="Times New Roman" w:cs="Times New Roman"/>
                <w:bCs/>
                <w:sz w:val="24"/>
                <w:szCs w:val="24"/>
              </w:rPr>
              <w:t>27.10.2017 в 14.00</w:t>
            </w:r>
          </w:p>
        </w:tc>
        <w:tc>
          <w:tcPr>
            <w:tcW w:w="682" w:type="pct"/>
          </w:tcPr>
          <w:p w:rsidR="00826878" w:rsidRPr="00357633" w:rsidRDefault="00826878" w:rsidP="00357633">
            <w:pPr>
              <w:rPr>
                <w:rFonts w:ascii="Times New Roman" w:eastAsia="Times New Roman" w:hAnsi="Times New Roman" w:cs="Times New Roman"/>
                <w:bCs/>
                <w:sz w:val="24"/>
                <w:szCs w:val="24"/>
                <w:highlight w:val="yellow"/>
              </w:rPr>
            </w:pPr>
            <w:r w:rsidRPr="00357633">
              <w:rPr>
                <w:rFonts w:ascii="Times New Roman" w:eastAsia="Times New Roman" w:hAnsi="Times New Roman" w:cs="Times New Roman"/>
                <w:bCs/>
                <w:sz w:val="24"/>
                <w:szCs w:val="24"/>
              </w:rPr>
              <w:t>г. Ростов-на-Дону, ул. 23 линия 43, факультет Высшая школа бизнеса</w:t>
            </w:r>
          </w:p>
        </w:tc>
        <w:tc>
          <w:tcPr>
            <w:tcW w:w="1553" w:type="pct"/>
          </w:tcPr>
          <w:p w:rsidR="00826878" w:rsidRPr="00357633" w:rsidRDefault="00826878"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Проект предусматривает формирование концепции ЭКО-Отеля, использование опыта российских и зарубежных отелей при их проектировании, а также в технологиях ресурсосбережения, утилизации отходов и в процессе подготовки персонала</w:t>
            </w:r>
          </w:p>
        </w:tc>
      </w:tr>
      <w:tr w:rsidR="00617F0D" w:rsidRPr="00826878" w:rsidTr="008751D5">
        <w:tc>
          <w:tcPr>
            <w:tcW w:w="5000" w:type="pct"/>
            <w:gridSpan w:val="8"/>
          </w:tcPr>
          <w:p w:rsidR="00617F0D" w:rsidRPr="002D2E33" w:rsidRDefault="005974A3" w:rsidP="00EA6344">
            <w:pPr>
              <w:spacing w:line="360" w:lineRule="auto"/>
              <w:jc w:val="cente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Проектная смена х</w:t>
            </w:r>
            <w:r w:rsidR="00617F0D" w:rsidRPr="002D2E33">
              <w:rPr>
                <w:rFonts w:ascii="Times New Roman" w:eastAsia="Times New Roman" w:hAnsi="Times New Roman" w:cs="Times New Roman"/>
                <w:b/>
                <w:bCs/>
                <w:i/>
                <w:sz w:val="28"/>
                <w:szCs w:val="28"/>
              </w:rPr>
              <w:t>имического факультета</w:t>
            </w:r>
          </w:p>
        </w:tc>
      </w:tr>
      <w:tr w:rsidR="008751D5" w:rsidRPr="00826878" w:rsidTr="008751D5">
        <w:trPr>
          <w:gridAfter w:val="1"/>
          <w:wAfter w:w="19" w:type="pct"/>
        </w:trPr>
        <w:tc>
          <w:tcPr>
            <w:tcW w:w="179" w:type="pct"/>
          </w:tcPr>
          <w:p w:rsidR="00617F0D" w:rsidRPr="00994930" w:rsidRDefault="005974A3" w:rsidP="0006069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577" w:type="pct"/>
          </w:tcPr>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Достижения современной химии и их правильное использование</w:t>
            </w:r>
          </w:p>
        </w:tc>
        <w:tc>
          <w:tcPr>
            <w:tcW w:w="711" w:type="pct"/>
          </w:tcPr>
          <w:p w:rsidR="00617F0D" w:rsidRPr="00357633" w:rsidRDefault="00357633" w:rsidP="00022C69">
            <w:pP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Дябло</w:t>
            </w:r>
            <w:proofErr w:type="spellEnd"/>
            <w:r>
              <w:rPr>
                <w:rFonts w:ascii="Times New Roman" w:eastAsia="Times New Roman" w:hAnsi="Times New Roman" w:cs="Times New Roman"/>
                <w:bCs/>
                <w:sz w:val="24"/>
                <w:szCs w:val="24"/>
              </w:rPr>
              <w:t xml:space="preserve"> Ольга </w:t>
            </w:r>
            <w:proofErr w:type="spellStart"/>
            <w:r>
              <w:rPr>
                <w:rFonts w:ascii="Times New Roman" w:eastAsia="Times New Roman" w:hAnsi="Times New Roman" w:cs="Times New Roman"/>
                <w:bCs/>
                <w:sz w:val="24"/>
                <w:szCs w:val="24"/>
              </w:rPr>
              <w:t>Валерьевна,</w:t>
            </w:r>
            <w:r w:rsidR="00617F0D" w:rsidRPr="00357633">
              <w:rPr>
                <w:rFonts w:ascii="Times New Roman" w:eastAsia="Times New Roman" w:hAnsi="Times New Roman" w:cs="Times New Roman"/>
                <w:bCs/>
                <w:sz w:val="24"/>
                <w:szCs w:val="24"/>
              </w:rPr>
              <w:t>к.х.н</w:t>
            </w:r>
            <w:proofErr w:type="spellEnd"/>
            <w:r w:rsidR="00617F0D" w:rsidRPr="00357633">
              <w:rPr>
                <w:rFonts w:ascii="Times New Roman" w:eastAsia="Times New Roman" w:hAnsi="Times New Roman" w:cs="Times New Roman"/>
                <w:bCs/>
                <w:sz w:val="24"/>
                <w:szCs w:val="24"/>
              </w:rPr>
              <w:t>., доцент,</w:t>
            </w:r>
          </w:p>
          <w:p w:rsidR="00357633" w:rsidRDefault="00357633" w:rsidP="00022C69">
            <w:pPr>
              <w:rPr>
                <w:rFonts w:ascii="Times New Roman" w:eastAsia="Times New Roman" w:hAnsi="Times New Roman" w:cs="Times New Roman"/>
                <w:bCs/>
                <w:sz w:val="24"/>
                <w:szCs w:val="24"/>
              </w:rPr>
            </w:pPr>
          </w:p>
          <w:p w:rsidR="00617F0D" w:rsidRPr="00357633" w:rsidRDefault="00617F0D" w:rsidP="00022C69">
            <w:pPr>
              <w:rPr>
                <w:rFonts w:ascii="Times New Roman" w:eastAsia="Times New Roman" w:hAnsi="Times New Roman" w:cs="Times New Roman"/>
                <w:bCs/>
                <w:sz w:val="24"/>
                <w:szCs w:val="24"/>
              </w:rPr>
            </w:pPr>
            <w:proofErr w:type="spellStart"/>
            <w:r w:rsidRPr="00357633">
              <w:rPr>
                <w:rFonts w:ascii="Times New Roman" w:eastAsia="Times New Roman" w:hAnsi="Times New Roman" w:cs="Times New Roman"/>
                <w:bCs/>
                <w:sz w:val="24"/>
                <w:szCs w:val="24"/>
              </w:rPr>
              <w:t>НовомлинскийИван</w:t>
            </w:r>
            <w:proofErr w:type="spellEnd"/>
            <w:r w:rsidRPr="00357633">
              <w:rPr>
                <w:rFonts w:ascii="Times New Roman" w:eastAsia="Times New Roman" w:hAnsi="Times New Roman" w:cs="Times New Roman"/>
                <w:bCs/>
                <w:sz w:val="24"/>
                <w:szCs w:val="24"/>
              </w:rPr>
              <w:t xml:space="preserve"> Николаевич, преподаватель</w:t>
            </w:r>
          </w:p>
        </w:tc>
        <w:tc>
          <w:tcPr>
            <w:tcW w:w="802" w:type="pct"/>
          </w:tcPr>
          <w:p w:rsidR="00617F0D" w:rsidRPr="00357633" w:rsidRDefault="00617F0D" w:rsidP="00022C69">
            <w:pPr>
              <w:rPr>
                <w:rFonts w:ascii="Times New Roman" w:eastAsia="Times New Roman" w:hAnsi="Times New Roman" w:cs="Times New Roman"/>
                <w:bCs/>
                <w:sz w:val="24"/>
                <w:szCs w:val="24"/>
              </w:rPr>
            </w:pPr>
            <w:proofErr w:type="spellStart"/>
            <w:r w:rsidRPr="00357633">
              <w:rPr>
                <w:rFonts w:ascii="Times New Roman" w:eastAsia="Times New Roman" w:hAnsi="Times New Roman" w:cs="Times New Roman"/>
                <w:bCs/>
                <w:sz w:val="24"/>
                <w:szCs w:val="24"/>
              </w:rPr>
              <w:t>Дябло</w:t>
            </w:r>
            <w:proofErr w:type="spellEnd"/>
            <w:r w:rsidRPr="00357633">
              <w:rPr>
                <w:rFonts w:ascii="Times New Roman" w:eastAsia="Times New Roman" w:hAnsi="Times New Roman" w:cs="Times New Roman"/>
                <w:bCs/>
                <w:sz w:val="24"/>
                <w:szCs w:val="24"/>
              </w:rPr>
              <w:t xml:space="preserve"> Ольга Валерьевна, тел. 8-928-900-26-65</w:t>
            </w:r>
          </w:p>
          <w:p w:rsidR="00617F0D" w:rsidRDefault="00066754" w:rsidP="00022C69">
            <w:pPr>
              <w:rPr>
                <w:rFonts w:ascii="Times New Roman" w:eastAsia="Times New Roman" w:hAnsi="Times New Roman" w:cs="Times New Roman"/>
                <w:bCs/>
                <w:sz w:val="24"/>
                <w:szCs w:val="24"/>
              </w:rPr>
            </w:pPr>
            <w:hyperlink r:id="rId10" w:history="1">
              <w:r w:rsidR="00357633" w:rsidRPr="00B73603">
                <w:rPr>
                  <w:rStyle w:val="a5"/>
                  <w:rFonts w:ascii="Times New Roman" w:eastAsia="Times New Roman" w:hAnsi="Times New Roman" w:cs="Times New Roman"/>
                  <w:bCs/>
                  <w:sz w:val="24"/>
                  <w:szCs w:val="24"/>
                </w:rPr>
                <w:t>dyablo@sfedu.ru</w:t>
              </w:r>
            </w:hyperlink>
          </w:p>
          <w:p w:rsidR="00357633" w:rsidRPr="00357633" w:rsidRDefault="00357633" w:rsidP="00022C69">
            <w:pPr>
              <w:rPr>
                <w:rFonts w:ascii="Times New Roman" w:eastAsia="Times New Roman" w:hAnsi="Times New Roman" w:cs="Times New Roman"/>
                <w:bCs/>
                <w:sz w:val="24"/>
                <w:szCs w:val="24"/>
              </w:rPr>
            </w:pPr>
          </w:p>
          <w:p w:rsidR="00617F0D" w:rsidRPr="00357633" w:rsidRDefault="00617F0D" w:rsidP="00022C69">
            <w:pPr>
              <w:rPr>
                <w:rFonts w:ascii="Times New Roman" w:eastAsia="Times New Roman" w:hAnsi="Times New Roman" w:cs="Times New Roman"/>
                <w:bCs/>
                <w:sz w:val="24"/>
                <w:szCs w:val="24"/>
              </w:rPr>
            </w:pPr>
            <w:proofErr w:type="spellStart"/>
            <w:r w:rsidRPr="00357633">
              <w:rPr>
                <w:rFonts w:ascii="Times New Roman" w:eastAsia="Times New Roman" w:hAnsi="Times New Roman" w:cs="Times New Roman"/>
                <w:bCs/>
                <w:sz w:val="24"/>
                <w:szCs w:val="24"/>
              </w:rPr>
              <w:t>Новомлинский</w:t>
            </w:r>
            <w:proofErr w:type="spellEnd"/>
            <w:r w:rsidRPr="00357633">
              <w:rPr>
                <w:rFonts w:ascii="Times New Roman" w:eastAsia="Times New Roman" w:hAnsi="Times New Roman" w:cs="Times New Roman"/>
                <w:bCs/>
                <w:sz w:val="24"/>
                <w:szCs w:val="24"/>
              </w:rPr>
              <w:t xml:space="preserve"> Иван Николаевич, тел. 8-929-801-86-97, </w:t>
            </w:r>
            <w:proofErr w:type="spellStart"/>
            <w:r w:rsidRPr="00357633">
              <w:rPr>
                <w:rFonts w:ascii="Times New Roman" w:eastAsia="Times New Roman" w:hAnsi="Times New Roman" w:cs="Times New Roman"/>
                <w:bCs/>
                <w:sz w:val="24"/>
                <w:szCs w:val="24"/>
                <w:lang w:val="en-US"/>
              </w:rPr>
              <w:t>novomlinskiy</w:t>
            </w:r>
            <w:proofErr w:type="spellEnd"/>
            <w:r w:rsidRPr="00357633">
              <w:rPr>
                <w:rFonts w:ascii="Times New Roman" w:eastAsia="Times New Roman" w:hAnsi="Times New Roman" w:cs="Times New Roman"/>
                <w:bCs/>
                <w:sz w:val="24"/>
                <w:szCs w:val="24"/>
              </w:rPr>
              <w:t>@</w:t>
            </w:r>
            <w:proofErr w:type="spellStart"/>
            <w:r w:rsidRPr="00357633">
              <w:rPr>
                <w:rFonts w:ascii="Times New Roman" w:eastAsia="Times New Roman" w:hAnsi="Times New Roman" w:cs="Times New Roman"/>
                <w:bCs/>
                <w:sz w:val="24"/>
                <w:szCs w:val="24"/>
                <w:lang w:val="en-US"/>
              </w:rPr>
              <w:t>sfedu</w:t>
            </w:r>
            <w:proofErr w:type="spellEnd"/>
            <w:r w:rsidRPr="00357633">
              <w:rPr>
                <w:rFonts w:ascii="Times New Roman" w:eastAsia="Times New Roman" w:hAnsi="Times New Roman" w:cs="Times New Roman"/>
                <w:bCs/>
                <w:sz w:val="24"/>
                <w:szCs w:val="24"/>
              </w:rPr>
              <w:t>.</w:t>
            </w:r>
            <w:proofErr w:type="spellStart"/>
            <w:r w:rsidRPr="00357633">
              <w:rPr>
                <w:rFonts w:ascii="Times New Roman" w:eastAsia="Times New Roman" w:hAnsi="Times New Roman" w:cs="Times New Roman"/>
                <w:bCs/>
                <w:sz w:val="24"/>
                <w:szCs w:val="24"/>
                <w:lang w:val="en-US"/>
              </w:rPr>
              <w:t>ru</w:t>
            </w:r>
            <w:proofErr w:type="spellEnd"/>
          </w:p>
        </w:tc>
        <w:tc>
          <w:tcPr>
            <w:tcW w:w="477" w:type="pct"/>
          </w:tcPr>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27 октября 2017, 14.00</w:t>
            </w:r>
          </w:p>
        </w:tc>
        <w:tc>
          <w:tcPr>
            <w:tcW w:w="682" w:type="pct"/>
          </w:tcPr>
          <w:p w:rsidR="005974A3" w:rsidRPr="00357633" w:rsidRDefault="00357633" w:rsidP="00022C6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г.Ростов-на-Дону, </w:t>
            </w:r>
          </w:p>
          <w:p w:rsidR="005974A3" w:rsidRPr="00357633" w:rsidRDefault="005974A3"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ул. Зорге, д.7,</w:t>
            </w:r>
            <w:r w:rsidR="00D96A84" w:rsidRPr="00357633">
              <w:rPr>
                <w:rFonts w:ascii="Times New Roman" w:eastAsia="Times New Roman" w:hAnsi="Times New Roman" w:cs="Times New Roman"/>
                <w:bCs/>
                <w:sz w:val="24"/>
                <w:szCs w:val="24"/>
              </w:rPr>
              <w:t xml:space="preserve"> Химический факультет ЮФУ</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ауд.113, </w:t>
            </w:r>
            <w:r w:rsidRPr="00357633">
              <w:rPr>
                <w:rFonts w:ascii="Times New Roman" w:eastAsia="Times New Roman" w:hAnsi="Times New Roman" w:cs="Times New Roman"/>
                <w:bCs/>
                <w:sz w:val="24"/>
                <w:szCs w:val="24"/>
              </w:rPr>
              <w:br/>
            </w:r>
          </w:p>
        </w:tc>
        <w:tc>
          <w:tcPr>
            <w:tcW w:w="1553" w:type="pct"/>
          </w:tcPr>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Направление: химия биологически активных веществ; современные химические материалы;</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экологические проблемы химии.</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Целевая аудитория: учащиеся 8-11 классов общеобразовательных учреждений.</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1. Образовательный модуль: «Актуальные вопросы современной химии».</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2. Проектный модуль: «Современные исследования в области неорганической, органической, аналитической, физической и коллоидной химии».</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3. Тренинги по подготовке к предметным </w:t>
            </w:r>
            <w:r w:rsidRPr="00357633">
              <w:rPr>
                <w:rFonts w:ascii="Times New Roman" w:eastAsia="Times New Roman" w:hAnsi="Times New Roman" w:cs="Times New Roman"/>
                <w:bCs/>
                <w:sz w:val="24"/>
                <w:szCs w:val="24"/>
              </w:rPr>
              <w:lastRenderedPageBreak/>
              <w:t>олимпиадам.</w:t>
            </w:r>
          </w:p>
          <w:p w:rsidR="00617F0D" w:rsidRPr="00357633" w:rsidRDefault="00617F0D" w:rsidP="00022C69">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4. Планируется проведение экскурсий в научные лаборатории химического факультета ЮФУ: лаборатории тонкого органического синтеза, аналитические лаборатории, спектральные лаборатории, лаборатории физических методов исследования и квантово-химических расчетов.</w:t>
            </w:r>
          </w:p>
        </w:tc>
      </w:tr>
      <w:tr w:rsidR="00353095" w:rsidRPr="00826878" w:rsidTr="008751D5">
        <w:tc>
          <w:tcPr>
            <w:tcW w:w="5000" w:type="pct"/>
            <w:gridSpan w:val="8"/>
          </w:tcPr>
          <w:p w:rsidR="00353095" w:rsidRPr="002D2E33" w:rsidRDefault="00646991" w:rsidP="002D2E33">
            <w:pPr>
              <w:spacing w:line="360" w:lineRule="auto"/>
              <w:jc w:val="cente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lastRenderedPageBreak/>
              <w:t>Проектная</w:t>
            </w:r>
            <w:r w:rsidR="00353095" w:rsidRPr="002D2E33">
              <w:rPr>
                <w:rFonts w:ascii="Times New Roman" w:eastAsia="Times New Roman" w:hAnsi="Times New Roman" w:cs="Times New Roman"/>
                <w:b/>
                <w:bCs/>
                <w:i/>
                <w:sz w:val="28"/>
                <w:szCs w:val="28"/>
              </w:rPr>
              <w:t xml:space="preserve"> смена Института </w:t>
            </w:r>
            <w:proofErr w:type="spellStart"/>
            <w:r w:rsidR="00353095" w:rsidRPr="002D2E33">
              <w:rPr>
                <w:rFonts w:ascii="Times New Roman" w:eastAsia="Times New Roman" w:hAnsi="Times New Roman" w:cs="Times New Roman"/>
                <w:b/>
                <w:bCs/>
                <w:i/>
                <w:sz w:val="28"/>
                <w:szCs w:val="28"/>
              </w:rPr>
              <w:t>нанотехнологий</w:t>
            </w:r>
            <w:proofErr w:type="spellEnd"/>
            <w:r w:rsidR="00353095" w:rsidRPr="002D2E33">
              <w:rPr>
                <w:rFonts w:ascii="Times New Roman" w:eastAsia="Times New Roman" w:hAnsi="Times New Roman" w:cs="Times New Roman"/>
                <w:b/>
                <w:bCs/>
                <w:i/>
                <w:sz w:val="28"/>
                <w:szCs w:val="28"/>
              </w:rPr>
              <w:t>, электроники и приборостроения</w:t>
            </w:r>
          </w:p>
        </w:tc>
      </w:tr>
      <w:tr w:rsidR="008751D5" w:rsidRPr="00826878" w:rsidTr="008751D5">
        <w:trPr>
          <w:gridAfter w:val="1"/>
          <w:wAfter w:w="19" w:type="pct"/>
        </w:trPr>
        <w:tc>
          <w:tcPr>
            <w:tcW w:w="179" w:type="pct"/>
          </w:tcPr>
          <w:p w:rsidR="00353095" w:rsidRPr="00357633" w:rsidRDefault="005974A3" w:rsidP="00060690">
            <w:pPr>
              <w:rPr>
                <w:rFonts w:ascii="Times New Roman" w:hAnsi="Times New Roman" w:cs="Times New Roman"/>
                <w:sz w:val="24"/>
                <w:szCs w:val="24"/>
              </w:rPr>
            </w:pPr>
            <w:r w:rsidRPr="00357633">
              <w:rPr>
                <w:rFonts w:ascii="Times New Roman" w:hAnsi="Times New Roman" w:cs="Times New Roman"/>
                <w:sz w:val="24"/>
                <w:szCs w:val="24"/>
              </w:rPr>
              <w:t>8</w:t>
            </w:r>
          </w:p>
        </w:tc>
        <w:tc>
          <w:tcPr>
            <w:tcW w:w="577" w:type="pct"/>
          </w:tcPr>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Институт юных инженеров</w:t>
            </w:r>
          </w:p>
          <w:p w:rsidR="00353095" w:rsidRPr="00357633" w:rsidRDefault="00353095" w:rsidP="00357633">
            <w:pPr>
              <w:rPr>
                <w:rFonts w:ascii="Times New Roman" w:hAnsi="Times New Roman" w:cs="Times New Roman"/>
                <w:sz w:val="24"/>
                <w:szCs w:val="24"/>
              </w:rPr>
            </w:pPr>
          </w:p>
        </w:tc>
        <w:tc>
          <w:tcPr>
            <w:tcW w:w="711" w:type="pct"/>
          </w:tcPr>
          <w:p w:rsidR="00353095" w:rsidRPr="00357633" w:rsidRDefault="005974A3" w:rsidP="00357633">
            <w:pPr>
              <w:rPr>
                <w:rFonts w:ascii="Times New Roman" w:hAnsi="Times New Roman" w:cs="Times New Roman"/>
                <w:sz w:val="24"/>
                <w:szCs w:val="24"/>
              </w:rPr>
            </w:pPr>
            <w:proofErr w:type="spellStart"/>
            <w:r w:rsidRPr="00357633">
              <w:rPr>
                <w:rFonts w:ascii="Times New Roman" w:hAnsi="Times New Roman" w:cs="Times New Roman"/>
                <w:sz w:val="24"/>
                <w:szCs w:val="24"/>
              </w:rPr>
              <w:t>Пивнев</w:t>
            </w:r>
            <w:proofErr w:type="spellEnd"/>
            <w:r w:rsidRPr="00357633">
              <w:rPr>
                <w:rFonts w:ascii="Times New Roman" w:hAnsi="Times New Roman" w:cs="Times New Roman"/>
                <w:sz w:val="24"/>
                <w:szCs w:val="24"/>
              </w:rPr>
              <w:t xml:space="preserve"> Петр Петрович </w:t>
            </w:r>
            <w:proofErr w:type="spellStart"/>
            <w:r w:rsidRPr="00357633">
              <w:rPr>
                <w:rFonts w:ascii="Times New Roman" w:hAnsi="Times New Roman" w:cs="Times New Roman"/>
                <w:sz w:val="24"/>
                <w:szCs w:val="24"/>
              </w:rPr>
              <w:t>руководител</w:t>
            </w:r>
            <w:proofErr w:type="spellEnd"/>
            <w:r w:rsidR="00353095" w:rsidRPr="00357633">
              <w:rPr>
                <w:rFonts w:ascii="Times New Roman" w:hAnsi="Times New Roman" w:cs="Times New Roman"/>
                <w:sz w:val="24"/>
                <w:szCs w:val="24"/>
              </w:rPr>
              <w:t xml:space="preserve">: </w:t>
            </w:r>
            <w:proofErr w:type="spellStart"/>
            <w:r w:rsidR="00353095" w:rsidRPr="00357633">
              <w:rPr>
                <w:rFonts w:ascii="Times New Roman" w:hAnsi="Times New Roman" w:cs="Times New Roman"/>
                <w:sz w:val="24"/>
                <w:szCs w:val="24"/>
              </w:rPr>
              <w:t>к.т.н</w:t>
            </w:r>
            <w:proofErr w:type="spellEnd"/>
            <w:r w:rsidR="00353095" w:rsidRPr="00357633">
              <w:rPr>
                <w:rFonts w:ascii="Times New Roman" w:hAnsi="Times New Roman" w:cs="Times New Roman"/>
                <w:sz w:val="24"/>
                <w:szCs w:val="24"/>
              </w:rPr>
              <w:t xml:space="preserve">, доцент кафедры </w:t>
            </w:r>
            <w:proofErr w:type="spellStart"/>
            <w:r w:rsidR="00353095" w:rsidRPr="00357633">
              <w:rPr>
                <w:rFonts w:ascii="Times New Roman" w:hAnsi="Times New Roman" w:cs="Times New Roman"/>
                <w:sz w:val="24"/>
                <w:szCs w:val="24"/>
              </w:rPr>
              <w:t>электрогидроакустической</w:t>
            </w:r>
            <w:proofErr w:type="spellEnd"/>
            <w:r w:rsidR="00353095" w:rsidRPr="00357633">
              <w:rPr>
                <w:rFonts w:ascii="Times New Roman" w:hAnsi="Times New Roman" w:cs="Times New Roman"/>
                <w:sz w:val="24"/>
                <w:szCs w:val="24"/>
              </w:rPr>
              <w:t xml:space="preserve"> и медицинской техники ИНЭП ЮФУ</w:t>
            </w:r>
          </w:p>
        </w:tc>
        <w:tc>
          <w:tcPr>
            <w:tcW w:w="802" w:type="pct"/>
          </w:tcPr>
          <w:p w:rsidR="00D96A84" w:rsidRDefault="00FD119D" w:rsidP="00357633">
            <w:pPr>
              <w:rPr>
                <w:rFonts w:ascii="Times New Roman" w:hAnsi="Times New Roman" w:cs="Times New Roman"/>
                <w:sz w:val="24"/>
                <w:szCs w:val="24"/>
              </w:rPr>
            </w:pPr>
            <w:proofErr w:type="spellStart"/>
            <w:r w:rsidRPr="00357633">
              <w:rPr>
                <w:rFonts w:ascii="Times New Roman" w:hAnsi="Times New Roman" w:cs="Times New Roman"/>
                <w:sz w:val="24"/>
                <w:szCs w:val="24"/>
              </w:rPr>
              <w:t>Какурина</w:t>
            </w:r>
            <w:proofErr w:type="spellEnd"/>
          </w:p>
          <w:p w:rsidR="00353095"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Наталья Андреевна </w:t>
            </w:r>
            <w:proofErr w:type="spellStart"/>
            <w:r w:rsidR="00353095" w:rsidRPr="00357633">
              <w:rPr>
                <w:rFonts w:ascii="Times New Roman" w:hAnsi="Times New Roman" w:cs="Times New Roman"/>
                <w:sz w:val="24"/>
                <w:szCs w:val="24"/>
              </w:rPr>
              <w:t>к.т.н</w:t>
            </w:r>
            <w:proofErr w:type="spellEnd"/>
            <w:r w:rsidR="00D96A84">
              <w:rPr>
                <w:rFonts w:ascii="Times New Roman" w:hAnsi="Times New Roman" w:cs="Times New Roman"/>
                <w:sz w:val="24"/>
                <w:szCs w:val="24"/>
              </w:rPr>
              <w:t xml:space="preserve">, </w:t>
            </w:r>
            <w:r w:rsidR="00353095" w:rsidRPr="00357633">
              <w:rPr>
                <w:rFonts w:ascii="Times New Roman" w:hAnsi="Times New Roman" w:cs="Times New Roman"/>
                <w:sz w:val="24"/>
                <w:szCs w:val="24"/>
              </w:rPr>
              <w:t xml:space="preserve">доцент кафедры физики ИНЭП </w:t>
            </w:r>
            <w:r w:rsidR="00D96A84">
              <w:rPr>
                <w:rFonts w:ascii="Times New Roman" w:hAnsi="Times New Roman" w:cs="Times New Roman"/>
                <w:sz w:val="24"/>
                <w:szCs w:val="24"/>
              </w:rPr>
              <w:t>ЮФУ</w:t>
            </w:r>
          </w:p>
        </w:tc>
        <w:tc>
          <w:tcPr>
            <w:tcW w:w="477" w:type="pct"/>
          </w:tcPr>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23.10.17 г., 15-00</w:t>
            </w:r>
          </w:p>
        </w:tc>
        <w:tc>
          <w:tcPr>
            <w:tcW w:w="682" w:type="pct"/>
          </w:tcPr>
          <w:p w:rsidR="00D96A84"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г. Таганрог, Некрасовский 44, корпус Д,</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ауд. Д-413</w:t>
            </w:r>
          </w:p>
        </w:tc>
        <w:tc>
          <w:tcPr>
            <w:tcW w:w="1553" w:type="pct"/>
          </w:tcPr>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Проект: «Разработка установок для демонстрацийфизических явлений»</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Цель проекта: привить детям навыки и умения работы с демонстрационным оборудованием, измерительными приборами, которые используются в физическом практикуме.</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Задачи:</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 xml:space="preserve">- изучить ряд физических явлений и законов: закон сохранения импульса, энергии, момента импульса и </w:t>
            </w:r>
            <w:proofErr w:type="spellStart"/>
            <w:r w:rsidRPr="00357633">
              <w:rPr>
                <w:rFonts w:ascii="Times New Roman" w:hAnsi="Times New Roman" w:cs="Times New Roman"/>
                <w:sz w:val="24"/>
                <w:szCs w:val="24"/>
              </w:rPr>
              <w:t>др</w:t>
            </w:r>
            <w:proofErr w:type="spellEnd"/>
            <w:r w:rsidRPr="00357633">
              <w:rPr>
                <w:rFonts w:ascii="Times New Roman" w:hAnsi="Times New Roman" w:cs="Times New Roman"/>
                <w:sz w:val="24"/>
                <w:szCs w:val="24"/>
              </w:rPr>
              <w:t>;</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 xml:space="preserve"> - освоить демонстрационное оборудование;</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 xml:space="preserve"> - разработать установки для демонстрации физических явлений и законов.</w:t>
            </w:r>
          </w:p>
          <w:p w:rsidR="00353095" w:rsidRPr="00357633" w:rsidRDefault="00353095" w:rsidP="00357633">
            <w:pPr>
              <w:rPr>
                <w:rFonts w:ascii="Times New Roman" w:hAnsi="Times New Roman" w:cs="Times New Roman"/>
                <w:sz w:val="24"/>
                <w:szCs w:val="24"/>
              </w:rPr>
            </w:pPr>
            <w:r w:rsidRPr="00357633">
              <w:rPr>
                <w:rFonts w:ascii="Times New Roman" w:hAnsi="Times New Roman" w:cs="Times New Roman"/>
                <w:sz w:val="24"/>
                <w:szCs w:val="24"/>
              </w:rPr>
              <w:t>Целевая аудитория: 9 - 11 классы.</w:t>
            </w:r>
          </w:p>
        </w:tc>
        <w:bookmarkStart w:id="0" w:name="_GoBack"/>
        <w:bookmarkEnd w:id="0"/>
      </w:tr>
      <w:tr w:rsidR="008751D5" w:rsidRPr="00826878" w:rsidTr="008751D5">
        <w:trPr>
          <w:gridAfter w:val="1"/>
          <w:wAfter w:w="19" w:type="pct"/>
        </w:trPr>
        <w:tc>
          <w:tcPr>
            <w:tcW w:w="179" w:type="pct"/>
          </w:tcPr>
          <w:p w:rsidR="00FD119D" w:rsidRPr="00357633" w:rsidRDefault="00357633" w:rsidP="00060690">
            <w:pPr>
              <w:rPr>
                <w:rFonts w:ascii="Times New Roman" w:hAnsi="Times New Roman" w:cs="Times New Roman"/>
                <w:sz w:val="24"/>
                <w:szCs w:val="24"/>
              </w:rPr>
            </w:pPr>
            <w:r w:rsidRPr="00357633">
              <w:rPr>
                <w:rFonts w:ascii="Times New Roman" w:hAnsi="Times New Roman" w:cs="Times New Roman"/>
                <w:sz w:val="24"/>
                <w:szCs w:val="24"/>
              </w:rPr>
              <w:t>9</w:t>
            </w:r>
          </w:p>
        </w:tc>
        <w:tc>
          <w:tcPr>
            <w:tcW w:w="577" w:type="pct"/>
          </w:tcPr>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Институт юных инженеров</w:t>
            </w:r>
          </w:p>
          <w:p w:rsidR="00FD119D" w:rsidRPr="00357633" w:rsidRDefault="00FD119D" w:rsidP="00357633">
            <w:pPr>
              <w:rPr>
                <w:rFonts w:ascii="Times New Roman" w:hAnsi="Times New Roman" w:cs="Times New Roman"/>
                <w:sz w:val="24"/>
                <w:szCs w:val="24"/>
              </w:rPr>
            </w:pPr>
          </w:p>
        </w:tc>
        <w:tc>
          <w:tcPr>
            <w:tcW w:w="711" w:type="pct"/>
          </w:tcPr>
          <w:p w:rsidR="00D96A84" w:rsidRDefault="00D96A84" w:rsidP="00357633">
            <w:pPr>
              <w:rPr>
                <w:rFonts w:ascii="Times New Roman" w:hAnsi="Times New Roman" w:cs="Times New Roman"/>
                <w:sz w:val="24"/>
                <w:szCs w:val="24"/>
              </w:rPr>
            </w:pPr>
            <w:r w:rsidRPr="00357633">
              <w:rPr>
                <w:rFonts w:ascii="Times New Roman" w:hAnsi="Times New Roman" w:cs="Times New Roman"/>
                <w:sz w:val="24"/>
                <w:szCs w:val="24"/>
              </w:rPr>
              <w:lastRenderedPageBreak/>
              <w:t>руководител</w:t>
            </w:r>
            <w:r>
              <w:rPr>
                <w:rFonts w:ascii="Times New Roman" w:hAnsi="Times New Roman" w:cs="Times New Roman"/>
                <w:sz w:val="24"/>
                <w:szCs w:val="24"/>
              </w:rPr>
              <w:t>ь</w:t>
            </w:r>
            <w:r w:rsidRPr="00357633">
              <w:rPr>
                <w:rFonts w:ascii="Times New Roman" w:hAnsi="Times New Roman" w:cs="Times New Roman"/>
                <w:sz w:val="24"/>
                <w:szCs w:val="24"/>
              </w:rPr>
              <w:t>:</w:t>
            </w:r>
          </w:p>
          <w:p w:rsidR="00D96A84"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Пивнев Петр </w:t>
            </w:r>
            <w:r w:rsidRPr="00357633">
              <w:rPr>
                <w:rFonts w:ascii="Times New Roman" w:hAnsi="Times New Roman" w:cs="Times New Roman"/>
                <w:sz w:val="24"/>
                <w:szCs w:val="24"/>
              </w:rPr>
              <w:lastRenderedPageBreak/>
              <w:t>Петрович</w:t>
            </w:r>
            <w:r w:rsidR="00D96A84">
              <w:rPr>
                <w:rFonts w:ascii="Times New Roman" w:hAnsi="Times New Roman" w:cs="Times New Roman"/>
                <w:sz w:val="24"/>
                <w:szCs w:val="24"/>
              </w:rPr>
              <w:t>,</w:t>
            </w:r>
          </w:p>
          <w:p w:rsidR="00D96A84" w:rsidRDefault="00FD119D" w:rsidP="00357633">
            <w:pPr>
              <w:rPr>
                <w:rFonts w:ascii="Times New Roman" w:hAnsi="Times New Roman" w:cs="Times New Roman"/>
                <w:sz w:val="24"/>
                <w:szCs w:val="24"/>
              </w:rPr>
            </w:pPr>
            <w:proofErr w:type="spellStart"/>
            <w:r w:rsidRPr="00357633">
              <w:rPr>
                <w:rFonts w:ascii="Times New Roman" w:hAnsi="Times New Roman" w:cs="Times New Roman"/>
                <w:sz w:val="24"/>
                <w:szCs w:val="24"/>
              </w:rPr>
              <w:t>к.т.н</w:t>
            </w:r>
            <w:proofErr w:type="spellEnd"/>
            <w:r w:rsidRPr="00357633">
              <w:rPr>
                <w:rFonts w:ascii="Times New Roman" w:hAnsi="Times New Roman" w:cs="Times New Roman"/>
                <w:sz w:val="24"/>
                <w:szCs w:val="24"/>
              </w:rPr>
              <w:t xml:space="preserve">, доцент кафедры </w:t>
            </w:r>
            <w:proofErr w:type="spellStart"/>
            <w:r w:rsidRPr="00357633">
              <w:rPr>
                <w:rFonts w:ascii="Times New Roman" w:hAnsi="Times New Roman" w:cs="Times New Roman"/>
                <w:sz w:val="24"/>
                <w:szCs w:val="24"/>
              </w:rPr>
              <w:t>электрогидро</w:t>
            </w:r>
            <w:proofErr w:type="spellEnd"/>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акустической и медицинской техники ИНЭП ЮФУ </w:t>
            </w:r>
          </w:p>
        </w:tc>
        <w:tc>
          <w:tcPr>
            <w:tcW w:w="802" w:type="pct"/>
          </w:tcPr>
          <w:p w:rsidR="00D96A84" w:rsidRDefault="00FD119D" w:rsidP="00357633">
            <w:pPr>
              <w:rPr>
                <w:rFonts w:ascii="Times New Roman" w:hAnsi="Times New Roman" w:cs="Times New Roman"/>
                <w:sz w:val="24"/>
                <w:szCs w:val="24"/>
              </w:rPr>
            </w:pPr>
            <w:r w:rsidRPr="00357633">
              <w:rPr>
                <w:rFonts w:ascii="Times New Roman" w:hAnsi="Times New Roman" w:cs="Times New Roman"/>
                <w:sz w:val="24"/>
                <w:szCs w:val="24"/>
              </w:rPr>
              <w:lastRenderedPageBreak/>
              <w:t>Пивнев Петр Петрович</w:t>
            </w:r>
            <w:r w:rsidR="00D96A84">
              <w:rPr>
                <w:rFonts w:ascii="Times New Roman" w:hAnsi="Times New Roman" w:cs="Times New Roman"/>
                <w:sz w:val="24"/>
                <w:szCs w:val="24"/>
              </w:rPr>
              <w:t>,</w:t>
            </w:r>
          </w:p>
          <w:p w:rsidR="00D96A84" w:rsidRDefault="00FD119D" w:rsidP="00357633">
            <w:pPr>
              <w:rPr>
                <w:rFonts w:ascii="Times New Roman" w:hAnsi="Times New Roman" w:cs="Times New Roman"/>
                <w:sz w:val="24"/>
                <w:szCs w:val="24"/>
              </w:rPr>
            </w:pPr>
            <w:proofErr w:type="spellStart"/>
            <w:r w:rsidRPr="00357633">
              <w:rPr>
                <w:rFonts w:ascii="Times New Roman" w:hAnsi="Times New Roman" w:cs="Times New Roman"/>
                <w:sz w:val="24"/>
                <w:szCs w:val="24"/>
              </w:rPr>
              <w:lastRenderedPageBreak/>
              <w:t>к.т.н</w:t>
            </w:r>
            <w:proofErr w:type="spellEnd"/>
            <w:r w:rsidRPr="00357633">
              <w:rPr>
                <w:rFonts w:ascii="Times New Roman" w:hAnsi="Times New Roman" w:cs="Times New Roman"/>
                <w:sz w:val="24"/>
                <w:szCs w:val="24"/>
              </w:rPr>
              <w:t xml:space="preserve">, доцент кафедры </w:t>
            </w:r>
            <w:proofErr w:type="spellStart"/>
            <w:r w:rsidRPr="00357633">
              <w:rPr>
                <w:rFonts w:ascii="Times New Roman" w:hAnsi="Times New Roman" w:cs="Times New Roman"/>
                <w:sz w:val="24"/>
                <w:szCs w:val="24"/>
              </w:rPr>
              <w:t>электрогидро</w:t>
            </w:r>
            <w:proofErr w:type="spellEnd"/>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акустической и медицинской техники ИНЭП ЮФУ</w:t>
            </w:r>
          </w:p>
          <w:p w:rsidR="00FD119D" w:rsidRPr="00357633" w:rsidRDefault="00FD119D" w:rsidP="00357633">
            <w:pPr>
              <w:rPr>
                <w:rFonts w:ascii="Times New Roman" w:hAnsi="Times New Roman" w:cs="Times New Roman"/>
                <w:sz w:val="24"/>
                <w:szCs w:val="24"/>
              </w:rPr>
            </w:pPr>
          </w:p>
        </w:tc>
        <w:tc>
          <w:tcPr>
            <w:tcW w:w="477" w:type="pct"/>
          </w:tcPr>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lastRenderedPageBreak/>
              <w:t>24.10.17 г. 16-00</w:t>
            </w:r>
          </w:p>
        </w:tc>
        <w:tc>
          <w:tcPr>
            <w:tcW w:w="682" w:type="pct"/>
          </w:tcPr>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г. Таганрог, ул. Шевченко 2 </w:t>
            </w:r>
            <w:r w:rsidRPr="00357633">
              <w:rPr>
                <w:rFonts w:ascii="Times New Roman" w:hAnsi="Times New Roman" w:cs="Times New Roman"/>
                <w:sz w:val="24"/>
                <w:szCs w:val="24"/>
              </w:rPr>
              <w:lastRenderedPageBreak/>
              <w:t>ИНЭП ЮФУ, ауд. Е-206</w:t>
            </w:r>
          </w:p>
        </w:tc>
        <w:tc>
          <w:tcPr>
            <w:tcW w:w="1553" w:type="pct"/>
          </w:tcPr>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lastRenderedPageBreak/>
              <w:t>Проект: «Беспилотный катер для экологического мониторинга»</w:t>
            </w: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lastRenderedPageBreak/>
              <w:t>Маломерный дистанционно-управляемый катер с установленным гидролокатором бокового обзора и эхолотом позволяет в автономном режиме проводить экологический мониторинг акватории и поиск предметов на дне. Рассматриваются акустические изображения дна водоемов (Азовского и Черного морей, реки Дон, Северский Донец, Кубань и др.). Строятся схемы построения катеров-роботов. Моделирование катера-робота и участие в создание макета катера.</w:t>
            </w:r>
          </w:p>
          <w:p w:rsidR="00FD119D" w:rsidRPr="00357633" w:rsidRDefault="00FD119D" w:rsidP="00357633">
            <w:pPr>
              <w:rPr>
                <w:rFonts w:ascii="Times New Roman" w:hAnsi="Times New Roman" w:cs="Times New Roman"/>
                <w:sz w:val="24"/>
                <w:szCs w:val="24"/>
              </w:rPr>
            </w:pP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Проект: «Квадрокоптер-помощник в экологическом мониторинге»</w:t>
            </w: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Квадрокоптер оснащен комплексом приборов (эхолот, измеритель скорости звука в воде и измеритель температуры) позволяет в автоматическом режиме проводить экологические исследования акватории. Рассматривается актуальность экологического мониторинга водоемов. Разрабатываются алгоритмы выполнения работ квадрокоптером.</w:t>
            </w:r>
          </w:p>
          <w:p w:rsidR="00FD119D" w:rsidRPr="00357633" w:rsidRDefault="00FD119D" w:rsidP="00357633">
            <w:pPr>
              <w:rPr>
                <w:rFonts w:ascii="Times New Roman" w:hAnsi="Times New Roman" w:cs="Times New Roman"/>
                <w:sz w:val="24"/>
                <w:szCs w:val="24"/>
              </w:rPr>
            </w:pP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Проект: «Ультразвуковой фонтан» </w:t>
            </w: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Рассматриваются области применения ультразвука. Разрабатывается алгоритм </w:t>
            </w:r>
            <w:r w:rsidRPr="00357633">
              <w:rPr>
                <w:rFonts w:ascii="Times New Roman" w:hAnsi="Times New Roman" w:cs="Times New Roman"/>
                <w:sz w:val="24"/>
                <w:szCs w:val="24"/>
              </w:rPr>
              <w:lastRenderedPageBreak/>
              <w:t>создания ультразвукового фонтана. Слушатели учувствуют в блочной сборке ультразвукового фонтана. Демонстрация работы фонтана.</w:t>
            </w:r>
          </w:p>
          <w:p w:rsidR="00FD119D" w:rsidRPr="00357633" w:rsidRDefault="00FD119D" w:rsidP="00357633">
            <w:pPr>
              <w:rPr>
                <w:rFonts w:ascii="Times New Roman" w:hAnsi="Times New Roman" w:cs="Times New Roman"/>
                <w:sz w:val="24"/>
                <w:szCs w:val="24"/>
              </w:rPr>
            </w:pP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Проект: «Эхолот в стакане»</w:t>
            </w: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 xml:space="preserve">Рассматривается на простых примерах принцип работы гидроакустического оборудования. Демонстрируется принцип работы эхолота. Разрабатывается структура эхолота. Слушатели участвуют в блочной сборке эхолота. Демонстрация работы эхолота </w:t>
            </w:r>
          </w:p>
          <w:p w:rsidR="00FD119D" w:rsidRPr="00357633" w:rsidRDefault="00FD119D" w:rsidP="00357633">
            <w:pPr>
              <w:rPr>
                <w:rFonts w:ascii="Times New Roman" w:hAnsi="Times New Roman" w:cs="Times New Roman"/>
                <w:sz w:val="24"/>
                <w:szCs w:val="24"/>
              </w:rPr>
            </w:pPr>
            <w:r w:rsidRPr="00357633">
              <w:rPr>
                <w:rFonts w:ascii="Times New Roman" w:hAnsi="Times New Roman" w:cs="Times New Roman"/>
                <w:sz w:val="24"/>
                <w:szCs w:val="24"/>
              </w:rPr>
              <w:t>в аквариуме.</w:t>
            </w:r>
          </w:p>
        </w:tc>
      </w:tr>
      <w:tr w:rsidR="008751D5" w:rsidRPr="00826878" w:rsidTr="008751D5">
        <w:trPr>
          <w:gridAfter w:val="1"/>
          <w:wAfter w:w="19" w:type="pct"/>
        </w:trPr>
        <w:tc>
          <w:tcPr>
            <w:tcW w:w="179" w:type="pct"/>
          </w:tcPr>
          <w:p w:rsidR="00FD119D" w:rsidRPr="007D50FC" w:rsidRDefault="00357633" w:rsidP="00060690">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577" w:type="pct"/>
          </w:tcPr>
          <w:p w:rsidR="00FD119D" w:rsidRPr="007D50FC" w:rsidRDefault="00FD119D" w:rsidP="00357633">
            <w:pPr>
              <w:rPr>
                <w:rFonts w:ascii="Times New Roman" w:hAnsi="Times New Roman" w:cs="Times New Roman"/>
                <w:sz w:val="24"/>
                <w:szCs w:val="24"/>
              </w:rPr>
            </w:pPr>
            <w:r>
              <w:rPr>
                <w:rFonts w:ascii="Times New Roman" w:hAnsi="Times New Roman" w:cs="Times New Roman"/>
                <w:sz w:val="24"/>
                <w:szCs w:val="24"/>
              </w:rPr>
              <w:t>Институт юных инженеров</w:t>
            </w:r>
          </w:p>
          <w:p w:rsidR="00FD119D" w:rsidRPr="007D50FC" w:rsidRDefault="00FD119D" w:rsidP="00357633">
            <w:pPr>
              <w:rPr>
                <w:rFonts w:ascii="Times New Roman" w:hAnsi="Times New Roman" w:cs="Times New Roman"/>
                <w:sz w:val="24"/>
                <w:szCs w:val="24"/>
              </w:rPr>
            </w:pPr>
          </w:p>
        </w:tc>
        <w:tc>
          <w:tcPr>
            <w:tcW w:w="711" w:type="pct"/>
          </w:tcPr>
          <w:p w:rsidR="00D96A84" w:rsidRDefault="00D96A84" w:rsidP="00D96A84">
            <w:pPr>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spellStart"/>
            <w:r w:rsidR="00FD119D">
              <w:rPr>
                <w:rFonts w:ascii="Times New Roman" w:hAnsi="Times New Roman" w:cs="Times New Roman"/>
                <w:sz w:val="24"/>
                <w:szCs w:val="24"/>
              </w:rPr>
              <w:t>Пивнев</w:t>
            </w:r>
            <w:proofErr w:type="spellEnd"/>
            <w:r w:rsidR="00FD119D">
              <w:rPr>
                <w:rFonts w:ascii="Times New Roman" w:hAnsi="Times New Roman" w:cs="Times New Roman"/>
                <w:sz w:val="24"/>
                <w:szCs w:val="24"/>
              </w:rPr>
              <w:t xml:space="preserve"> Петр </w:t>
            </w:r>
            <w:proofErr w:type="spellStart"/>
            <w:r w:rsidR="00FD119D">
              <w:rPr>
                <w:rFonts w:ascii="Times New Roman" w:hAnsi="Times New Roman" w:cs="Times New Roman"/>
                <w:sz w:val="24"/>
                <w:szCs w:val="24"/>
              </w:rPr>
              <w:t>Петрович</w:t>
            </w:r>
            <w:r>
              <w:rPr>
                <w:rFonts w:ascii="Times New Roman" w:hAnsi="Times New Roman" w:cs="Times New Roman"/>
                <w:sz w:val="24"/>
                <w:szCs w:val="24"/>
              </w:rPr>
              <w:t>,</w:t>
            </w:r>
            <w:r w:rsidR="00FD119D">
              <w:rPr>
                <w:rFonts w:ascii="Times New Roman" w:hAnsi="Times New Roman" w:cs="Times New Roman"/>
                <w:sz w:val="24"/>
                <w:szCs w:val="24"/>
              </w:rPr>
              <w:t>к.т.н</w:t>
            </w:r>
            <w:proofErr w:type="spellEnd"/>
            <w:r w:rsidR="00FD119D">
              <w:rPr>
                <w:rFonts w:ascii="Times New Roman" w:hAnsi="Times New Roman" w:cs="Times New Roman"/>
                <w:sz w:val="24"/>
                <w:szCs w:val="24"/>
              </w:rPr>
              <w:t xml:space="preserve">, доцент </w:t>
            </w:r>
            <w:r w:rsidR="00FD119D" w:rsidRPr="00611AEC">
              <w:rPr>
                <w:rFonts w:ascii="Times New Roman" w:hAnsi="Times New Roman" w:cs="Times New Roman"/>
                <w:sz w:val="24"/>
                <w:szCs w:val="24"/>
              </w:rPr>
              <w:t xml:space="preserve">кафедры </w:t>
            </w:r>
            <w:proofErr w:type="spellStart"/>
            <w:r w:rsidR="00FD119D" w:rsidRPr="00611AEC">
              <w:rPr>
                <w:rFonts w:ascii="Times New Roman" w:hAnsi="Times New Roman" w:cs="Times New Roman"/>
                <w:sz w:val="24"/>
                <w:szCs w:val="24"/>
              </w:rPr>
              <w:t>электрогидро</w:t>
            </w:r>
            <w:proofErr w:type="spellEnd"/>
          </w:p>
          <w:p w:rsidR="00FD119D" w:rsidRPr="007D50FC" w:rsidRDefault="00FD119D" w:rsidP="00D96A84">
            <w:pPr>
              <w:rPr>
                <w:rFonts w:ascii="Times New Roman" w:hAnsi="Times New Roman" w:cs="Times New Roman"/>
                <w:sz w:val="24"/>
                <w:szCs w:val="24"/>
              </w:rPr>
            </w:pPr>
            <w:r w:rsidRPr="00611AEC">
              <w:rPr>
                <w:rFonts w:ascii="Times New Roman" w:hAnsi="Times New Roman" w:cs="Times New Roman"/>
                <w:sz w:val="24"/>
                <w:szCs w:val="24"/>
              </w:rPr>
              <w:t>акустической и медицинской техники ИНЭП ЮФУ</w:t>
            </w:r>
          </w:p>
        </w:tc>
        <w:tc>
          <w:tcPr>
            <w:tcW w:w="802" w:type="pct"/>
          </w:tcPr>
          <w:p w:rsidR="00D96A84" w:rsidRDefault="00FD119D" w:rsidP="00357633">
            <w:pPr>
              <w:rPr>
                <w:rFonts w:ascii="Times New Roman" w:hAnsi="Times New Roman" w:cs="Times New Roman"/>
                <w:sz w:val="24"/>
                <w:szCs w:val="24"/>
              </w:rPr>
            </w:pPr>
            <w:r>
              <w:rPr>
                <w:rFonts w:ascii="Times New Roman" w:hAnsi="Times New Roman" w:cs="Times New Roman"/>
                <w:sz w:val="24"/>
                <w:szCs w:val="24"/>
              </w:rPr>
              <w:t>Кравчук Денис Александрович</w:t>
            </w:r>
            <w:r w:rsidR="008751D5">
              <w:rPr>
                <w:rFonts w:ascii="Times New Roman" w:hAnsi="Times New Roman" w:cs="Times New Roman"/>
                <w:sz w:val="24"/>
                <w:szCs w:val="24"/>
              </w:rPr>
              <w:t xml:space="preserve">, </w:t>
            </w:r>
            <w:proofErr w:type="spellStart"/>
            <w:r>
              <w:rPr>
                <w:rFonts w:ascii="Times New Roman" w:hAnsi="Times New Roman" w:cs="Times New Roman"/>
                <w:sz w:val="24"/>
                <w:szCs w:val="24"/>
              </w:rPr>
              <w:t>к.т.н</w:t>
            </w:r>
            <w:proofErr w:type="spellEnd"/>
            <w:r>
              <w:rPr>
                <w:rFonts w:ascii="Times New Roman" w:hAnsi="Times New Roman" w:cs="Times New Roman"/>
                <w:sz w:val="24"/>
                <w:szCs w:val="24"/>
              </w:rPr>
              <w:t xml:space="preserve">, доцент </w:t>
            </w:r>
            <w:r w:rsidRPr="00611AEC">
              <w:rPr>
                <w:rFonts w:ascii="Times New Roman" w:hAnsi="Times New Roman" w:cs="Times New Roman"/>
                <w:sz w:val="24"/>
                <w:szCs w:val="24"/>
              </w:rPr>
              <w:t xml:space="preserve">кафедры </w:t>
            </w:r>
            <w:proofErr w:type="spellStart"/>
            <w:r w:rsidRPr="00611AEC">
              <w:rPr>
                <w:rFonts w:ascii="Times New Roman" w:hAnsi="Times New Roman" w:cs="Times New Roman"/>
                <w:sz w:val="24"/>
                <w:szCs w:val="24"/>
              </w:rPr>
              <w:t>электрогидро</w:t>
            </w:r>
            <w:proofErr w:type="spellEnd"/>
          </w:p>
          <w:p w:rsidR="00FD119D" w:rsidRDefault="00FD119D" w:rsidP="00357633">
            <w:pPr>
              <w:rPr>
                <w:rFonts w:ascii="Times New Roman" w:hAnsi="Times New Roman" w:cs="Times New Roman"/>
                <w:sz w:val="24"/>
                <w:szCs w:val="24"/>
              </w:rPr>
            </w:pPr>
            <w:r w:rsidRPr="00611AEC">
              <w:rPr>
                <w:rFonts w:ascii="Times New Roman" w:hAnsi="Times New Roman" w:cs="Times New Roman"/>
                <w:sz w:val="24"/>
                <w:szCs w:val="24"/>
              </w:rPr>
              <w:t>акустической и медицинской техники ИНЭП ЮФУ</w:t>
            </w:r>
          </w:p>
        </w:tc>
        <w:tc>
          <w:tcPr>
            <w:tcW w:w="477" w:type="pct"/>
          </w:tcPr>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24.10.17 г., 15-00</w:t>
            </w:r>
          </w:p>
        </w:tc>
        <w:tc>
          <w:tcPr>
            <w:tcW w:w="682" w:type="pct"/>
          </w:tcPr>
          <w:p w:rsidR="00FD119D" w:rsidRPr="007D50FC" w:rsidRDefault="00FD119D" w:rsidP="00357633">
            <w:pPr>
              <w:rPr>
                <w:rFonts w:ascii="Times New Roman" w:hAnsi="Times New Roman" w:cs="Times New Roman"/>
                <w:sz w:val="24"/>
                <w:szCs w:val="24"/>
              </w:rPr>
            </w:pPr>
            <w:r w:rsidRPr="007D50FC">
              <w:rPr>
                <w:rFonts w:ascii="Times New Roman" w:hAnsi="Times New Roman" w:cs="Times New Roman"/>
                <w:sz w:val="24"/>
                <w:szCs w:val="24"/>
              </w:rPr>
              <w:t>г. Таганрог</w:t>
            </w:r>
            <w:r>
              <w:rPr>
                <w:rFonts w:ascii="Times New Roman" w:hAnsi="Times New Roman" w:cs="Times New Roman"/>
                <w:sz w:val="24"/>
                <w:szCs w:val="24"/>
              </w:rPr>
              <w:t>,</w:t>
            </w:r>
            <w:r w:rsidRPr="007D50FC">
              <w:rPr>
                <w:rFonts w:ascii="Times New Roman" w:hAnsi="Times New Roman" w:cs="Times New Roman"/>
                <w:sz w:val="24"/>
                <w:szCs w:val="24"/>
              </w:rPr>
              <w:t xml:space="preserve"> ул. Шевченко 2 ИНЭП ЮФУ, ауд. Е-</w:t>
            </w:r>
            <w:r>
              <w:rPr>
                <w:rFonts w:ascii="Times New Roman" w:hAnsi="Times New Roman" w:cs="Times New Roman"/>
                <w:sz w:val="24"/>
                <w:szCs w:val="24"/>
              </w:rPr>
              <w:t>3</w:t>
            </w:r>
            <w:r w:rsidRPr="007D50FC">
              <w:rPr>
                <w:rFonts w:ascii="Times New Roman" w:hAnsi="Times New Roman" w:cs="Times New Roman"/>
                <w:sz w:val="24"/>
                <w:szCs w:val="24"/>
              </w:rPr>
              <w:t>0</w:t>
            </w:r>
            <w:r>
              <w:rPr>
                <w:rFonts w:ascii="Times New Roman" w:hAnsi="Times New Roman" w:cs="Times New Roman"/>
                <w:sz w:val="24"/>
                <w:szCs w:val="24"/>
              </w:rPr>
              <w:t>3</w:t>
            </w:r>
          </w:p>
        </w:tc>
        <w:tc>
          <w:tcPr>
            <w:tcW w:w="1553" w:type="pct"/>
          </w:tcPr>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Проект: «</w:t>
            </w:r>
            <w:r w:rsidRPr="000D46C4">
              <w:rPr>
                <w:rFonts w:ascii="Times New Roman" w:hAnsi="Times New Roman" w:cs="Times New Roman"/>
                <w:sz w:val="24"/>
                <w:szCs w:val="24"/>
              </w:rPr>
              <w:t>Ультразвуковая очистка инструментов</w:t>
            </w:r>
            <w:r>
              <w:rPr>
                <w:rFonts w:ascii="Times New Roman" w:hAnsi="Times New Roman" w:cs="Times New Roman"/>
                <w:sz w:val="24"/>
                <w:szCs w:val="24"/>
              </w:rPr>
              <w:t>»</w:t>
            </w:r>
          </w:p>
          <w:p w:rsidR="00FD119D" w:rsidRDefault="00FD119D" w:rsidP="00357633">
            <w:pPr>
              <w:rPr>
                <w:rFonts w:ascii="Times New Roman" w:hAnsi="Times New Roman" w:cs="Times New Roman"/>
                <w:sz w:val="24"/>
                <w:szCs w:val="24"/>
              </w:rPr>
            </w:pPr>
            <w:r w:rsidRPr="000D46C4">
              <w:rPr>
                <w:rFonts w:ascii="Times New Roman" w:hAnsi="Times New Roman" w:cs="Times New Roman"/>
                <w:sz w:val="24"/>
                <w:szCs w:val="24"/>
              </w:rPr>
              <w:t>Разрабатывается система ультразвуковой очистки деталей и инструментов. Разрабатываются схемы построения ультразвуковых аппаратов и систем. Проведение демонстрационных работ.</w:t>
            </w:r>
          </w:p>
          <w:p w:rsidR="00FD119D" w:rsidRDefault="00FD119D" w:rsidP="00357633">
            <w:pPr>
              <w:rPr>
                <w:rFonts w:ascii="Times New Roman" w:hAnsi="Times New Roman" w:cs="Times New Roman"/>
                <w:sz w:val="24"/>
                <w:szCs w:val="24"/>
              </w:rPr>
            </w:pPr>
          </w:p>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Проект: «</w:t>
            </w:r>
            <w:r w:rsidRPr="000D46C4">
              <w:rPr>
                <w:rFonts w:ascii="Times New Roman" w:hAnsi="Times New Roman" w:cs="Times New Roman"/>
                <w:sz w:val="24"/>
                <w:szCs w:val="24"/>
              </w:rPr>
              <w:t>Виртуальные приборы</w:t>
            </w:r>
            <w:r>
              <w:rPr>
                <w:rFonts w:ascii="Times New Roman" w:hAnsi="Times New Roman" w:cs="Times New Roman"/>
                <w:sz w:val="24"/>
                <w:szCs w:val="24"/>
              </w:rPr>
              <w:t>»</w:t>
            </w:r>
          </w:p>
          <w:p w:rsidR="00FD119D" w:rsidRDefault="00FD119D" w:rsidP="00357633">
            <w:pPr>
              <w:rPr>
                <w:rFonts w:ascii="Times New Roman" w:hAnsi="Times New Roman" w:cs="Times New Roman"/>
                <w:sz w:val="24"/>
                <w:szCs w:val="24"/>
              </w:rPr>
            </w:pPr>
            <w:r w:rsidRPr="000D46C4">
              <w:rPr>
                <w:rFonts w:ascii="Times New Roman" w:hAnsi="Times New Roman" w:cs="Times New Roman"/>
                <w:sz w:val="24"/>
                <w:szCs w:val="24"/>
              </w:rPr>
              <w:t xml:space="preserve">Демонстрация работы виртуальных приборов на базе </w:t>
            </w:r>
            <w:proofErr w:type="spellStart"/>
            <w:r w:rsidRPr="000D46C4">
              <w:rPr>
                <w:rFonts w:ascii="Times New Roman" w:hAnsi="Times New Roman" w:cs="Times New Roman"/>
                <w:sz w:val="24"/>
                <w:szCs w:val="24"/>
              </w:rPr>
              <w:t>LabV</w:t>
            </w:r>
            <w:proofErr w:type="spellEnd"/>
            <w:r>
              <w:rPr>
                <w:rFonts w:ascii="Times New Roman" w:hAnsi="Times New Roman" w:cs="Times New Roman"/>
                <w:sz w:val="24"/>
                <w:szCs w:val="24"/>
                <w:lang w:val="en-US"/>
              </w:rPr>
              <w:t>IEW</w:t>
            </w:r>
            <w:r w:rsidRPr="000D46C4">
              <w:rPr>
                <w:rFonts w:ascii="Times New Roman" w:hAnsi="Times New Roman" w:cs="Times New Roman"/>
                <w:sz w:val="24"/>
                <w:szCs w:val="24"/>
              </w:rPr>
              <w:t xml:space="preserve">. </w:t>
            </w:r>
            <w:r>
              <w:rPr>
                <w:rFonts w:ascii="Times New Roman" w:hAnsi="Times New Roman" w:cs="Times New Roman"/>
                <w:sz w:val="24"/>
                <w:szCs w:val="24"/>
              </w:rPr>
              <w:t xml:space="preserve">Слушатели участвуют в </w:t>
            </w:r>
            <w:proofErr w:type="spellStart"/>
            <w:r>
              <w:rPr>
                <w:rFonts w:ascii="Times New Roman" w:hAnsi="Times New Roman" w:cs="Times New Roman"/>
                <w:sz w:val="24"/>
                <w:szCs w:val="24"/>
              </w:rPr>
              <w:t>п</w:t>
            </w:r>
            <w:r w:rsidRPr="000D46C4">
              <w:rPr>
                <w:rFonts w:ascii="Times New Roman" w:hAnsi="Times New Roman" w:cs="Times New Roman"/>
                <w:sz w:val="24"/>
                <w:szCs w:val="24"/>
              </w:rPr>
              <w:t>роектировани</w:t>
            </w:r>
            <w:r>
              <w:rPr>
                <w:rFonts w:ascii="Times New Roman" w:hAnsi="Times New Roman" w:cs="Times New Roman"/>
                <w:sz w:val="24"/>
                <w:szCs w:val="24"/>
              </w:rPr>
              <w:t>ив</w:t>
            </w:r>
            <w:proofErr w:type="spellEnd"/>
            <w:r>
              <w:rPr>
                <w:rFonts w:ascii="Times New Roman" w:hAnsi="Times New Roman" w:cs="Times New Roman"/>
                <w:sz w:val="24"/>
                <w:szCs w:val="24"/>
              </w:rPr>
              <w:t xml:space="preserve"> среде </w:t>
            </w:r>
            <w:r>
              <w:rPr>
                <w:rFonts w:ascii="Times New Roman" w:hAnsi="Times New Roman" w:cs="Times New Roman"/>
                <w:sz w:val="24"/>
                <w:szCs w:val="24"/>
                <w:lang w:val="en-US"/>
              </w:rPr>
              <w:t>LabVIEW</w:t>
            </w:r>
            <w:r w:rsidRPr="000D46C4">
              <w:rPr>
                <w:rFonts w:ascii="Times New Roman" w:hAnsi="Times New Roman" w:cs="Times New Roman"/>
                <w:sz w:val="24"/>
                <w:szCs w:val="24"/>
              </w:rPr>
              <w:t>генератора, осциллографа, фильтра</w:t>
            </w:r>
            <w:r>
              <w:rPr>
                <w:rFonts w:ascii="Times New Roman" w:hAnsi="Times New Roman" w:cs="Times New Roman"/>
                <w:sz w:val="24"/>
                <w:szCs w:val="24"/>
              </w:rPr>
              <w:t xml:space="preserve"> как составных элементов реальных приборов</w:t>
            </w:r>
            <w:r w:rsidRPr="000D46C4">
              <w:rPr>
                <w:rFonts w:ascii="Times New Roman" w:hAnsi="Times New Roman" w:cs="Times New Roman"/>
                <w:sz w:val="24"/>
                <w:szCs w:val="24"/>
              </w:rPr>
              <w:t>.</w:t>
            </w:r>
          </w:p>
        </w:tc>
      </w:tr>
      <w:tr w:rsidR="008751D5" w:rsidRPr="00826878" w:rsidTr="008751D5">
        <w:trPr>
          <w:gridAfter w:val="1"/>
          <w:wAfter w:w="19" w:type="pct"/>
        </w:trPr>
        <w:tc>
          <w:tcPr>
            <w:tcW w:w="179" w:type="pct"/>
          </w:tcPr>
          <w:p w:rsidR="00FD119D" w:rsidRPr="007D50FC" w:rsidRDefault="00357633" w:rsidP="0006069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577" w:type="pct"/>
          </w:tcPr>
          <w:p w:rsidR="00FD119D" w:rsidRPr="007D50FC" w:rsidRDefault="00FD119D" w:rsidP="00357633">
            <w:pPr>
              <w:rPr>
                <w:rFonts w:ascii="Times New Roman" w:hAnsi="Times New Roman" w:cs="Times New Roman"/>
                <w:sz w:val="24"/>
                <w:szCs w:val="24"/>
              </w:rPr>
            </w:pPr>
            <w:r>
              <w:rPr>
                <w:rFonts w:ascii="Times New Roman" w:hAnsi="Times New Roman" w:cs="Times New Roman"/>
                <w:sz w:val="24"/>
                <w:szCs w:val="24"/>
              </w:rPr>
              <w:t>Институт юных инженеров</w:t>
            </w:r>
          </w:p>
          <w:p w:rsidR="00FD119D" w:rsidRPr="007D50FC" w:rsidRDefault="00FD119D" w:rsidP="00357633">
            <w:pPr>
              <w:rPr>
                <w:rFonts w:ascii="Times New Roman" w:hAnsi="Times New Roman" w:cs="Times New Roman"/>
                <w:sz w:val="24"/>
                <w:szCs w:val="24"/>
              </w:rPr>
            </w:pPr>
          </w:p>
        </w:tc>
        <w:tc>
          <w:tcPr>
            <w:tcW w:w="711" w:type="pct"/>
          </w:tcPr>
          <w:p w:rsidR="008751D5" w:rsidRDefault="008751D5" w:rsidP="008751D5">
            <w:pPr>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spellStart"/>
            <w:r>
              <w:rPr>
                <w:rFonts w:ascii="Times New Roman" w:hAnsi="Times New Roman" w:cs="Times New Roman"/>
                <w:sz w:val="24"/>
                <w:szCs w:val="24"/>
              </w:rPr>
              <w:t>Пивнев</w:t>
            </w:r>
            <w:proofErr w:type="spellEnd"/>
            <w:r>
              <w:rPr>
                <w:rFonts w:ascii="Times New Roman" w:hAnsi="Times New Roman" w:cs="Times New Roman"/>
                <w:sz w:val="24"/>
                <w:szCs w:val="24"/>
              </w:rPr>
              <w:t xml:space="preserve"> Петр Петрович, </w:t>
            </w:r>
            <w:proofErr w:type="spellStart"/>
            <w:r>
              <w:rPr>
                <w:rFonts w:ascii="Times New Roman" w:hAnsi="Times New Roman" w:cs="Times New Roman"/>
                <w:sz w:val="24"/>
                <w:szCs w:val="24"/>
              </w:rPr>
              <w:t>к.т.н</w:t>
            </w:r>
            <w:proofErr w:type="spellEnd"/>
            <w:r>
              <w:rPr>
                <w:rFonts w:ascii="Times New Roman" w:hAnsi="Times New Roman" w:cs="Times New Roman"/>
                <w:sz w:val="24"/>
                <w:szCs w:val="24"/>
              </w:rPr>
              <w:t xml:space="preserve">, доцент </w:t>
            </w:r>
            <w:r w:rsidRPr="00611AEC">
              <w:rPr>
                <w:rFonts w:ascii="Times New Roman" w:hAnsi="Times New Roman" w:cs="Times New Roman"/>
                <w:sz w:val="24"/>
                <w:szCs w:val="24"/>
              </w:rPr>
              <w:t xml:space="preserve">кафедры </w:t>
            </w:r>
            <w:proofErr w:type="spellStart"/>
            <w:r w:rsidRPr="00611AEC">
              <w:rPr>
                <w:rFonts w:ascii="Times New Roman" w:hAnsi="Times New Roman" w:cs="Times New Roman"/>
                <w:sz w:val="24"/>
                <w:szCs w:val="24"/>
              </w:rPr>
              <w:t>электрогидро</w:t>
            </w:r>
            <w:proofErr w:type="spellEnd"/>
          </w:p>
          <w:p w:rsidR="00FD119D" w:rsidRPr="007D50FC" w:rsidRDefault="008751D5" w:rsidP="008751D5">
            <w:pPr>
              <w:rPr>
                <w:rFonts w:ascii="Times New Roman" w:hAnsi="Times New Roman" w:cs="Times New Roman"/>
                <w:sz w:val="24"/>
                <w:szCs w:val="24"/>
              </w:rPr>
            </w:pPr>
            <w:r w:rsidRPr="00611AEC">
              <w:rPr>
                <w:rFonts w:ascii="Times New Roman" w:hAnsi="Times New Roman" w:cs="Times New Roman"/>
                <w:sz w:val="24"/>
                <w:szCs w:val="24"/>
              </w:rPr>
              <w:t>акустической и медицинской техники ИНЭП ЮФУ</w:t>
            </w:r>
          </w:p>
        </w:tc>
        <w:tc>
          <w:tcPr>
            <w:tcW w:w="802" w:type="pct"/>
          </w:tcPr>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Денисенко Марк Анатольевич</w:t>
            </w:r>
            <w:r w:rsidR="008751D5">
              <w:rPr>
                <w:rFonts w:ascii="Times New Roman" w:hAnsi="Times New Roman" w:cs="Times New Roman"/>
                <w:sz w:val="24"/>
                <w:szCs w:val="24"/>
              </w:rPr>
              <w:t xml:space="preserve">, </w:t>
            </w:r>
            <w:proofErr w:type="spellStart"/>
            <w:r>
              <w:rPr>
                <w:rFonts w:ascii="Times New Roman" w:hAnsi="Times New Roman" w:cs="Times New Roman"/>
                <w:sz w:val="24"/>
                <w:szCs w:val="24"/>
              </w:rPr>
              <w:t>к.т.н</w:t>
            </w:r>
            <w:proofErr w:type="spellEnd"/>
            <w:r>
              <w:rPr>
                <w:rFonts w:ascii="Times New Roman" w:hAnsi="Times New Roman" w:cs="Times New Roman"/>
                <w:sz w:val="24"/>
                <w:szCs w:val="24"/>
              </w:rPr>
              <w:t xml:space="preserve">, доцент </w:t>
            </w:r>
            <w:r w:rsidRPr="00611AEC">
              <w:rPr>
                <w:rFonts w:ascii="Times New Roman" w:hAnsi="Times New Roman" w:cs="Times New Roman"/>
                <w:sz w:val="24"/>
                <w:szCs w:val="24"/>
              </w:rPr>
              <w:t xml:space="preserve">кафедры </w:t>
            </w:r>
            <w:r>
              <w:rPr>
                <w:rFonts w:ascii="Times New Roman" w:hAnsi="Times New Roman" w:cs="Times New Roman"/>
                <w:sz w:val="24"/>
                <w:szCs w:val="24"/>
              </w:rPr>
              <w:t>конструирования электронных средств</w:t>
            </w:r>
            <w:r w:rsidRPr="00611AEC">
              <w:rPr>
                <w:rFonts w:ascii="Times New Roman" w:hAnsi="Times New Roman" w:cs="Times New Roman"/>
                <w:sz w:val="24"/>
                <w:szCs w:val="24"/>
              </w:rPr>
              <w:t xml:space="preserve"> ИНЭП ЮФУ</w:t>
            </w:r>
          </w:p>
        </w:tc>
        <w:tc>
          <w:tcPr>
            <w:tcW w:w="477" w:type="pct"/>
          </w:tcPr>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24.10.17 г., 15-00</w:t>
            </w:r>
          </w:p>
        </w:tc>
        <w:tc>
          <w:tcPr>
            <w:tcW w:w="682" w:type="pct"/>
          </w:tcPr>
          <w:p w:rsidR="00FD119D" w:rsidRPr="007D50FC" w:rsidRDefault="00FD119D" w:rsidP="00357633">
            <w:pPr>
              <w:rPr>
                <w:rFonts w:ascii="Times New Roman" w:hAnsi="Times New Roman" w:cs="Times New Roman"/>
                <w:sz w:val="24"/>
                <w:szCs w:val="24"/>
              </w:rPr>
            </w:pPr>
            <w:r w:rsidRPr="007D50FC">
              <w:rPr>
                <w:rFonts w:ascii="Times New Roman" w:hAnsi="Times New Roman" w:cs="Times New Roman"/>
                <w:sz w:val="24"/>
                <w:szCs w:val="24"/>
              </w:rPr>
              <w:t>г. Таганрог</w:t>
            </w:r>
            <w:r>
              <w:rPr>
                <w:rFonts w:ascii="Times New Roman" w:hAnsi="Times New Roman" w:cs="Times New Roman"/>
                <w:sz w:val="24"/>
                <w:szCs w:val="24"/>
              </w:rPr>
              <w:t>,</w:t>
            </w:r>
            <w:r w:rsidRPr="007D50FC">
              <w:rPr>
                <w:rFonts w:ascii="Times New Roman" w:hAnsi="Times New Roman" w:cs="Times New Roman"/>
                <w:sz w:val="24"/>
                <w:szCs w:val="24"/>
              </w:rPr>
              <w:t xml:space="preserve"> ул. Шевченко 2 ИНЭП ЮФУ, ауд. Е-</w:t>
            </w:r>
            <w:r>
              <w:rPr>
                <w:rFonts w:ascii="Times New Roman" w:hAnsi="Times New Roman" w:cs="Times New Roman"/>
                <w:sz w:val="24"/>
                <w:szCs w:val="24"/>
              </w:rPr>
              <w:t>3</w:t>
            </w:r>
            <w:r w:rsidRPr="007D50FC">
              <w:rPr>
                <w:rFonts w:ascii="Times New Roman" w:hAnsi="Times New Roman" w:cs="Times New Roman"/>
                <w:sz w:val="24"/>
                <w:szCs w:val="24"/>
              </w:rPr>
              <w:t>0</w:t>
            </w:r>
            <w:r>
              <w:rPr>
                <w:rFonts w:ascii="Times New Roman" w:hAnsi="Times New Roman" w:cs="Times New Roman"/>
                <w:sz w:val="24"/>
                <w:szCs w:val="24"/>
              </w:rPr>
              <w:t>3</w:t>
            </w:r>
          </w:p>
        </w:tc>
        <w:tc>
          <w:tcPr>
            <w:tcW w:w="1553" w:type="pct"/>
          </w:tcPr>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Проект: «Основы проектирования электронных систем»</w:t>
            </w:r>
          </w:p>
          <w:p w:rsidR="00FD119D" w:rsidRDefault="00FD119D" w:rsidP="00357633">
            <w:pPr>
              <w:rPr>
                <w:rFonts w:ascii="Times New Roman" w:hAnsi="Times New Roman" w:cs="Times New Roman"/>
                <w:sz w:val="24"/>
                <w:szCs w:val="24"/>
              </w:rPr>
            </w:pPr>
            <w:r w:rsidRPr="002B7CEC">
              <w:rPr>
                <w:rFonts w:ascii="Times New Roman" w:hAnsi="Times New Roman" w:cs="Times New Roman"/>
                <w:sz w:val="24"/>
                <w:szCs w:val="24"/>
              </w:rPr>
              <w:t xml:space="preserve">Под руководством научных сотрудников лаборатории школьники получат навыки проектирования, разработки и </w:t>
            </w:r>
            <w:proofErr w:type="spellStart"/>
            <w:r w:rsidRPr="002B7CEC">
              <w:rPr>
                <w:rFonts w:ascii="Times New Roman" w:hAnsi="Times New Roman" w:cs="Times New Roman"/>
                <w:sz w:val="24"/>
                <w:szCs w:val="24"/>
              </w:rPr>
              <w:t>прототипирования</w:t>
            </w:r>
            <w:proofErr w:type="spellEnd"/>
            <w:r w:rsidRPr="002B7CEC">
              <w:rPr>
                <w:rFonts w:ascii="Times New Roman" w:hAnsi="Times New Roman" w:cs="Times New Roman"/>
                <w:sz w:val="24"/>
                <w:szCs w:val="24"/>
              </w:rPr>
              <w:t xml:space="preserve"> на примере </w:t>
            </w:r>
            <w:proofErr w:type="spellStart"/>
            <w:r w:rsidRPr="002B7CEC">
              <w:rPr>
                <w:rFonts w:ascii="Times New Roman" w:hAnsi="Times New Roman" w:cs="Times New Roman"/>
                <w:sz w:val="24"/>
                <w:szCs w:val="24"/>
              </w:rPr>
              <w:t>электро-звукового</w:t>
            </w:r>
            <w:proofErr w:type="spellEnd"/>
            <w:r w:rsidRPr="002B7CEC">
              <w:rPr>
                <w:rFonts w:ascii="Times New Roman" w:hAnsi="Times New Roman" w:cs="Times New Roman"/>
                <w:sz w:val="24"/>
                <w:szCs w:val="24"/>
              </w:rPr>
              <w:t xml:space="preserve"> устройства ATARI </w:t>
            </w:r>
            <w:proofErr w:type="spellStart"/>
            <w:r w:rsidRPr="002B7CEC">
              <w:rPr>
                <w:rFonts w:ascii="Times New Roman" w:hAnsi="Times New Roman" w:cs="Times New Roman"/>
                <w:sz w:val="24"/>
                <w:szCs w:val="24"/>
              </w:rPr>
              <w:t>PunkConsole</w:t>
            </w:r>
            <w:proofErr w:type="spellEnd"/>
            <w:r>
              <w:rPr>
                <w:rFonts w:ascii="Times New Roman" w:hAnsi="Times New Roman" w:cs="Times New Roman"/>
                <w:sz w:val="24"/>
                <w:szCs w:val="24"/>
              </w:rPr>
              <w:t xml:space="preserve">, и с </w:t>
            </w:r>
            <w:r w:rsidRPr="002B7CEC">
              <w:rPr>
                <w:rFonts w:ascii="Times New Roman" w:hAnsi="Times New Roman" w:cs="Times New Roman"/>
                <w:sz w:val="24"/>
                <w:szCs w:val="24"/>
              </w:rPr>
              <w:t xml:space="preserve">роботизированной платформой, а также навыки программирования модуля управления на основе </w:t>
            </w:r>
            <w:proofErr w:type="spellStart"/>
            <w:r w:rsidRPr="002B7CEC">
              <w:rPr>
                <w:rFonts w:ascii="Times New Roman" w:hAnsi="Times New Roman" w:cs="Times New Roman"/>
                <w:sz w:val="24"/>
                <w:szCs w:val="24"/>
              </w:rPr>
              <w:t>Ардуино</w:t>
            </w:r>
            <w:proofErr w:type="spellEnd"/>
            <w:r>
              <w:rPr>
                <w:rFonts w:ascii="Times New Roman" w:hAnsi="Times New Roman" w:cs="Times New Roman"/>
                <w:sz w:val="24"/>
                <w:szCs w:val="24"/>
              </w:rPr>
              <w:t>.</w:t>
            </w:r>
          </w:p>
        </w:tc>
      </w:tr>
      <w:tr w:rsidR="008751D5" w:rsidRPr="00826878" w:rsidTr="008751D5">
        <w:trPr>
          <w:gridAfter w:val="1"/>
          <w:wAfter w:w="19" w:type="pct"/>
        </w:trPr>
        <w:tc>
          <w:tcPr>
            <w:tcW w:w="179" w:type="pct"/>
          </w:tcPr>
          <w:p w:rsidR="00FD119D" w:rsidRPr="007D50FC" w:rsidRDefault="00357633" w:rsidP="00060690">
            <w:pPr>
              <w:rPr>
                <w:rFonts w:ascii="Times New Roman" w:hAnsi="Times New Roman" w:cs="Times New Roman"/>
                <w:sz w:val="24"/>
                <w:szCs w:val="24"/>
              </w:rPr>
            </w:pPr>
            <w:r>
              <w:rPr>
                <w:rFonts w:ascii="Times New Roman" w:hAnsi="Times New Roman" w:cs="Times New Roman"/>
                <w:sz w:val="24"/>
                <w:szCs w:val="24"/>
              </w:rPr>
              <w:t>12</w:t>
            </w:r>
          </w:p>
        </w:tc>
        <w:tc>
          <w:tcPr>
            <w:tcW w:w="577" w:type="pct"/>
          </w:tcPr>
          <w:p w:rsidR="00FD119D" w:rsidRPr="007D50FC" w:rsidRDefault="00FD119D" w:rsidP="00357633">
            <w:pPr>
              <w:rPr>
                <w:rFonts w:ascii="Times New Roman" w:hAnsi="Times New Roman" w:cs="Times New Roman"/>
                <w:sz w:val="24"/>
                <w:szCs w:val="24"/>
              </w:rPr>
            </w:pPr>
            <w:r>
              <w:rPr>
                <w:rFonts w:ascii="Times New Roman" w:hAnsi="Times New Roman" w:cs="Times New Roman"/>
                <w:sz w:val="24"/>
                <w:szCs w:val="24"/>
              </w:rPr>
              <w:t>Институт юных инженеров</w:t>
            </w:r>
          </w:p>
          <w:p w:rsidR="00FD119D" w:rsidRPr="007D50FC" w:rsidRDefault="00FD119D" w:rsidP="00357633">
            <w:pPr>
              <w:rPr>
                <w:rFonts w:ascii="Times New Roman" w:hAnsi="Times New Roman" w:cs="Times New Roman"/>
                <w:sz w:val="24"/>
                <w:szCs w:val="24"/>
              </w:rPr>
            </w:pPr>
          </w:p>
        </w:tc>
        <w:tc>
          <w:tcPr>
            <w:tcW w:w="711" w:type="pct"/>
          </w:tcPr>
          <w:p w:rsidR="008751D5" w:rsidRDefault="008751D5" w:rsidP="008751D5">
            <w:pPr>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spellStart"/>
            <w:r>
              <w:rPr>
                <w:rFonts w:ascii="Times New Roman" w:hAnsi="Times New Roman" w:cs="Times New Roman"/>
                <w:sz w:val="24"/>
                <w:szCs w:val="24"/>
              </w:rPr>
              <w:t>Пивнев</w:t>
            </w:r>
            <w:proofErr w:type="spellEnd"/>
            <w:r>
              <w:rPr>
                <w:rFonts w:ascii="Times New Roman" w:hAnsi="Times New Roman" w:cs="Times New Roman"/>
                <w:sz w:val="24"/>
                <w:szCs w:val="24"/>
              </w:rPr>
              <w:t xml:space="preserve"> Петр Петрович, </w:t>
            </w:r>
            <w:proofErr w:type="spellStart"/>
            <w:r>
              <w:rPr>
                <w:rFonts w:ascii="Times New Roman" w:hAnsi="Times New Roman" w:cs="Times New Roman"/>
                <w:sz w:val="24"/>
                <w:szCs w:val="24"/>
              </w:rPr>
              <w:t>к.т.н</w:t>
            </w:r>
            <w:proofErr w:type="spellEnd"/>
            <w:r>
              <w:rPr>
                <w:rFonts w:ascii="Times New Roman" w:hAnsi="Times New Roman" w:cs="Times New Roman"/>
                <w:sz w:val="24"/>
                <w:szCs w:val="24"/>
              </w:rPr>
              <w:t xml:space="preserve">, доцент </w:t>
            </w:r>
            <w:r w:rsidRPr="00611AEC">
              <w:rPr>
                <w:rFonts w:ascii="Times New Roman" w:hAnsi="Times New Roman" w:cs="Times New Roman"/>
                <w:sz w:val="24"/>
                <w:szCs w:val="24"/>
              </w:rPr>
              <w:t xml:space="preserve">кафедры </w:t>
            </w:r>
            <w:proofErr w:type="spellStart"/>
            <w:r w:rsidRPr="00611AEC">
              <w:rPr>
                <w:rFonts w:ascii="Times New Roman" w:hAnsi="Times New Roman" w:cs="Times New Roman"/>
                <w:sz w:val="24"/>
                <w:szCs w:val="24"/>
              </w:rPr>
              <w:t>электрогидро</w:t>
            </w:r>
            <w:proofErr w:type="spellEnd"/>
          </w:p>
          <w:p w:rsidR="00FD119D" w:rsidRPr="007D50FC" w:rsidRDefault="008751D5" w:rsidP="008751D5">
            <w:pPr>
              <w:rPr>
                <w:rFonts w:ascii="Times New Roman" w:hAnsi="Times New Roman" w:cs="Times New Roman"/>
                <w:sz w:val="24"/>
                <w:szCs w:val="24"/>
              </w:rPr>
            </w:pPr>
            <w:r w:rsidRPr="00611AEC">
              <w:rPr>
                <w:rFonts w:ascii="Times New Roman" w:hAnsi="Times New Roman" w:cs="Times New Roman"/>
                <w:sz w:val="24"/>
                <w:szCs w:val="24"/>
              </w:rPr>
              <w:t>акустической и медицинской техники ИНЭП ЮФУ</w:t>
            </w:r>
          </w:p>
        </w:tc>
        <w:tc>
          <w:tcPr>
            <w:tcW w:w="802" w:type="pct"/>
          </w:tcPr>
          <w:p w:rsidR="00FD119D" w:rsidRDefault="00FD119D" w:rsidP="00357633">
            <w:pPr>
              <w:rPr>
                <w:rFonts w:ascii="Times New Roman" w:hAnsi="Times New Roman" w:cs="Times New Roman"/>
                <w:sz w:val="24"/>
                <w:szCs w:val="24"/>
              </w:rPr>
            </w:pPr>
            <w:r w:rsidRPr="007D50FC">
              <w:rPr>
                <w:rFonts w:ascii="Times New Roman" w:hAnsi="Times New Roman" w:cs="Times New Roman"/>
                <w:sz w:val="24"/>
                <w:szCs w:val="24"/>
              </w:rPr>
              <w:t>Авилов Вадим Игоревич</w:t>
            </w:r>
            <w:r w:rsidR="008751D5">
              <w:rPr>
                <w:rFonts w:ascii="Times New Roman" w:hAnsi="Times New Roman" w:cs="Times New Roman"/>
                <w:sz w:val="24"/>
                <w:szCs w:val="24"/>
              </w:rPr>
              <w:t xml:space="preserve">, </w:t>
            </w:r>
            <w:r w:rsidRPr="007D50FC">
              <w:rPr>
                <w:rFonts w:ascii="Times New Roman" w:hAnsi="Times New Roman" w:cs="Times New Roman"/>
                <w:sz w:val="24"/>
                <w:szCs w:val="24"/>
              </w:rPr>
              <w:t xml:space="preserve">к.т.н., ассистент кафедры нанотехнологий и микросистемной техники ИНЭП ЮФУ </w:t>
            </w:r>
          </w:p>
        </w:tc>
        <w:tc>
          <w:tcPr>
            <w:tcW w:w="477" w:type="pct"/>
          </w:tcPr>
          <w:p w:rsidR="00FD119D" w:rsidRDefault="00FD119D" w:rsidP="00357633">
            <w:pPr>
              <w:rPr>
                <w:rFonts w:ascii="Times New Roman" w:hAnsi="Times New Roman" w:cs="Times New Roman"/>
                <w:sz w:val="24"/>
                <w:szCs w:val="24"/>
              </w:rPr>
            </w:pPr>
            <w:r>
              <w:rPr>
                <w:rFonts w:ascii="Times New Roman" w:hAnsi="Times New Roman" w:cs="Times New Roman"/>
                <w:sz w:val="24"/>
                <w:szCs w:val="24"/>
              </w:rPr>
              <w:t xml:space="preserve">25.10.17 г., </w:t>
            </w:r>
            <w:r w:rsidRPr="00D54FF1">
              <w:rPr>
                <w:rFonts w:ascii="Times New Roman" w:hAnsi="Times New Roman" w:cs="Times New Roman"/>
                <w:sz w:val="24"/>
                <w:szCs w:val="24"/>
              </w:rPr>
              <w:t>15-00</w:t>
            </w:r>
          </w:p>
        </w:tc>
        <w:tc>
          <w:tcPr>
            <w:tcW w:w="682" w:type="pct"/>
          </w:tcPr>
          <w:p w:rsidR="00FD119D" w:rsidRPr="007D50FC" w:rsidRDefault="00FD119D" w:rsidP="00357633">
            <w:pPr>
              <w:rPr>
                <w:rFonts w:ascii="Times New Roman" w:hAnsi="Times New Roman" w:cs="Times New Roman"/>
                <w:sz w:val="24"/>
                <w:szCs w:val="24"/>
              </w:rPr>
            </w:pPr>
            <w:r w:rsidRPr="007D50FC">
              <w:rPr>
                <w:rFonts w:ascii="Times New Roman" w:hAnsi="Times New Roman" w:cs="Times New Roman"/>
                <w:sz w:val="24"/>
                <w:szCs w:val="24"/>
              </w:rPr>
              <w:t>г. Таганрог ул. Шевченко 2 ИНЭП ЮФУ, ауд. ЕВ-409</w:t>
            </w:r>
          </w:p>
        </w:tc>
        <w:tc>
          <w:tcPr>
            <w:tcW w:w="1553" w:type="pct"/>
          </w:tcPr>
          <w:p w:rsidR="00FD119D" w:rsidRPr="00F76CBE" w:rsidRDefault="00FD119D" w:rsidP="00357633">
            <w:pPr>
              <w:rPr>
                <w:rFonts w:ascii="Times New Roman" w:hAnsi="Times New Roman" w:cs="Times New Roman"/>
                <w:sz w:val="24"/>
              </w:rPr>
            </w:pPr>
            <w:r w:rsidRPr="00F76CBE">
              <w:rPr>
                <w:rFonts w:ascii="Times New Roman" w:hAnsi="Times New Roman" w:cs="Times New Roman"/>
                <w:sz w:val="24"/>
              </w:rPr>
              <w:t>Проект: «</w:t>
            </w:r>
            <w:proofErr w:type="spellStart"/>
            <w:r w:rsidRPr="00F76CBE">
              <w:rPr>
                <w:rFonts w:ascii="Times New Roman" w:hAnsi="Times New Roman" w:cs="Times New Roman"/>
                <w:sz w:val="24"/>
              </w:rPr>
              <w:t>НаноПортрет</w:t>
            </w:r>
            <w:proofErr w:type="spellEnd"/>
            <w:r w:rsidRPr="00F76CBE">
              <w:rPr>
                <w:rFonts w:ascii="Times New Roman" w:hAnsi="Times New Roman" w:cs="Times New Roman"/>
                <w:sz w:val="24"/>
              </w:rPr>
              <w:t xml:space="preserve">: исследование формирования оксидных </w:t>
            </w:r>
            <w:proofErr w:type="spellStart"/>
            <w:r w:rsidRPr="00F76CBE">
              <w:rPr>
                <w:rFonts w:ascii="Times New Roman" w:hAnsi="Times New Roman" w:cs="Times New Roman"/>
                <w:sz w:val="24"/>
              </w:rPr>
              <w:t>наноразмерных</w:t>
            </w:r>
            <w:proofErr w:type="spellEnd"/>
            <w:r w:rsidRPr="00F76CBE">
              <w:rPr>
                <w:rFonts w:ascii="Times New Roman" w:hAnsi="Times New Roman" w:cs="Times New Roman"/>
                <w:sz w:val="24"/>
              </w:rPr>
              <w:t xml:space="preserve"> структур с градиентной геометрией методами зондовых нанотехнологий для создания элементов наноэлектроники»</w:t>
            </w:r>
          </w:p>
          <w:p w:rsidR="00FD119D" w:rsidRDefault="00FD119D" w:rsidP="00357633">
            <w:pPr>
              <w:rPr>
                <w:rFonts w:ascii="Times New Roman" w:hAnsi="Times New Roman" w:cs="Times New Roman"/>
              </w:rPr>
            </w:pPr>
            <w:r>
              <w:rPr>
                <w:rFonts w:ascii="Times New Roman" w:hAnsi="Times New Roman" w:cs="Times New Roman"/>
              </w:rPr>
              <w:t xml:space="preserve">Тип проекта: </w:t>
            </w:r>
            <w:r w:rsidRPr="007D50FC">
              <w:rPr>
                <w:rFonts w:ascii="Times New Roman" w:hAnsi="Times New Roman" w:cs="Times New Roman"/>
              </w:rPr>
              <w:t>научно-исследовательский.</w:t>
            </w:r>
          </w:p>
          <w:p w:rsidR="00FD119D" w:rsidRPr="007D50FC" w:rsidRDefault="00FD119D" w:rsidP="00357633">
            <w:pPr>
              <w:rPr>
                <w:rFonts w:ascii="Times New Roman" w:hAnsi="Times New Roman" w:cs="Times New Roman"/>
              </w:rPr>
            </w:pPr>
            <w:r>
              <w:rPr>
                <w:rFonts w:ascii="Times New Roman" w:hAnsi="Times New Roman" w:cs="Times New Roman"/>
              </w:rPr>
              <w:t xml:space="preserve">Аннотация. </w:t>
            </w:r>
            <w:r w:rsidRPr="007D50FC">
              <w:rPr>
                <w:rFonts w:ascii="Times New Roman" w:hAnsi="Times New Roman" w:cs="Times New Roman"/>
              </w:rPr>
              <w:t xml:space="preserve">Создание структур элементов наноэлектроники связано с разработкой и исследованием процессов модификации поверхности подложки с </w:t>
            </w:r>
            <w:proofErr w:type="spellStart"/>
            <w:r w:rsidRPr="007D50FC">
              <w:rPr>
                <w:rFonts w:ascii="Times New Roman" w:hAnsi="Times New Roman" w:cs="Times New Roman"/>
              </w:rPr>
              <w:t>нанометровымразрешением</w:t>
            </w:r>
            <w:proofErr w:type="spellEnd"/>
            <w:r w:rsidRPr="007D50FC">
              <w:rPr>
                <w:rFonts w:ascii="Times New Roman" w:hAnsi="Times New Roman" w:cs="Times New Roman"/>
              </w:rPr>
              <w:t xml:space="preserve">. Анализ существующих литографических методов профилирования поверхности подложки, таких как электронно-лучевой литографии, рентгеновской литографии и ионной литографии, показал, что их применение ограничено из-за сложности и высокой стоимости литографических систем. Актуальным решением этой проблемы является использование новых </w:t>
            </w:r>
            <w:r w:rsidRPr="007D50FC">
              <w:rPr>
                <w:rFonts w:ascii="Times New Roman" w:hAnsi="Times New Roman" w:cs="Times New Roman"/>
              </w:rPr>
              <w:lastRenderedPageBreak/>
              <w:t xml:space="preserve">процессов профилирования поверхности подложки на основе зондовой </w:t>
            </w:r>
            <w:proofErr w:type="spellStart"/>
            <w:r w:rsidRPr="007D50FC">
              <w:rPr>
                <w:rFonts w:ascii="Times New Roman" w:hAnsi="Times New Roman" w:cs="Times New Roman"/>
              </w:rPr>
              <w:t>нанолитографии</w:t>
            </w:r>
            <w:proofErr w:type="spellEnd"/>
            <w:r w:rsidRPr="007D50FC">
              <w:rPr>
                <w:rFonts w:ascii="Times New Roman" w:hAnsi="Times New Roman" w:cs="Times New Roman"/>
              </w:rPr>
              <w:t xml:space="preserve"> методом локального анодного окисления (ЛАО). Метод ЛАО является одним из перспективных методов, позволяющих формировать оксидные </w:t>
            </w:r>
            <w:proofErr w:type="spellStart"/>
            <w:r w:rsidRPr="007D50FC">
              <w:rPr>
                <w:rFonts w:ascii="Times New Roman" w:hAnsi="Times New Roman" w:cs="Times New Roman"/>
              </w:rPr>
              <w:t>наноразмерные</w:t>
            </w:r>
            <w:proofErr w:type="spellEnd"/>
            <w:r w:rsidRPr="007D50FC">
              <w:rPr>
                <w:rFonts w:ascii="Times New Roman" w:hAnsi="Times New Roman" w:cs="Times New Roman"/>
              </w:rPr>
              <w:t xml:space="preserve"> структуры на поверхности различных проводящих и полупроводниковых материалов, которые могут быть использованы при разработке элементной базы наноэлектроники, а также в микро- и </w:t>
            </w:r>
            <w:proofErr w:type="spellStart"/>
            <w:r w:rsidRPr="007D50FC">
              <w:rPr>
                <w:rFonts w:ascii="Times New Roman" w:hAnsi="Times New Roman" w:cs="Times New Roman"/>
              </w:rPr>
              <w:t>наносистемной</w:t>
            </w:r>
            <w:proofErr w:type="spellEnd"/>
            <w:r w:rsidRPr="007D50FC">
              <w:rPr>
                <w:rFonts w:ascii="Times New Roman" w:hAnsi="Times New Roman" w:cs="Times New Roman"/>
              </w:rPr>
              <w:t xml:space="preserve"> технике. Существенными преимуществами ЛАО относительно классических методов литографии являются: высокое пространственное разрешение, возможность </w:t>
            </w:r>
            <w:proofErr w:type="spellStart"/>
            <w:r w:rsidRPr="007D50FC">
              <w:rPr>
                <w:rFonts w:ascii="Times New Roman" w:hAnsi="Times New Roman" w:cs="Times New Roman"/>
              </w:rPr>
              <w:t>insitu</w:t>
            </w:r>
            <w:proofErr w:type="spellEnd"/>
            <w:r w:rsidRPr="007D50FC">
              <w:rPr>
                <w:rFonts w:ascii="Times New Roman" w:hAnsi="Times New Roman" w:cs="Times New Roman"/>
              </w:rPr>
              <w:t xml:space="preserve"> диагностики результатов формирования </w:t>
            </w:r>
            <w:proofErr w:type="spellStart"/>
            <w:r w:rsidRPr="007D50FC">
              <w:rPr>
                <w:rFonts w:ascii="Times New Roman" w:hAnsi="Times New Roman" w:cs="Times New Roman"/>
              </w:rPr>
              <w:t>наноразмерных</w:t>
            </w:r>
            <w:proofErr w:type="spellEnd"/>
            <w:r w:rsidRPr="007D50FC">
              <w:rPr>
                <w:rFonts w:ascii="Times New Roman" w:hAnsi="Times New Roman" w:cs="Times New Roman"/>
              </w:rPr>
              <w:t xml:space="preserve"> структур на поверхности подложки, отсутствие дополнительных технологических операций по нанесению, экспонированию и удалению фоторезиста, а также относительно низкая стоимость технологического оборудования.</w:t>
            </w:r>
          </w:p>
          <w:p w:rsidR="00FD119D" w:rsidRDefault="00FD119D" w:rsidP="00357633">
            <w:pPr>
              <w:rPr>
                <w:rFonts w:ascii="Times New Roman" w:hAnsi="Times New Roman" w:cs="Times New Roman"/>
                <w:sz w:val="24"/>
                <w:szCs w:val="24"/>
              </w:rPr>
            </w:pPr>
            <w:r w:rsidRPr="007D50FC">
              <w:rPr>
                <w:rFonts w:ascii="Times New Roman" w:hAnsi="Times New Roman" w:cs="Times New Roman"/>
              </w:rPr>
              <w:t xml:space="preserve">В ходе реализации проекта планируется разработать метод формирования оксидных </w:t>
            </w:r>
            <w:proofErr w:type="spellStart"/>
            <w:r w:rsidRPr="007D50FC">
              <w:rPr>
                <w:rFonts w:ascii="Times New Roman" w:hAnsi="Times New Roman" w:cs="Times New Roman"/>
              </w:rPr>
              <w:t>наноразмерных</w:t>
            </w:r>
            <w:proofErr w:type="spellEnd"/>
            <w:r w:rsidRPr="007D50FC">
              <w:rPr>
                <w:rFonts w:ascii="Times New Roman" w:hAnsi="Times New Roman" w:cs="Times New Roman"/>
              </w:rPr>
              <w:t xml:space="preserve"> структур с градиентной геометрией, которые могут быть использованы для создания элементов наноэлектроники. Проектным командам предлагается разработать варианты литографических градиентных шаблонов, а также сформировать и исследовать полученные оксидные </w:t>
            </w:r>
            <w:proofErr w:type="spellStart"/>
            <w:r w:rsidRPr="007D50FC">
              <w:rPr>
                <w:rFonts w:ascii="Times New Roman" w:hAnsi="Times New Roman" w:cs="Times New Roman"/>
              </w:rPr>
              <w:t>наноразмерные</w:t>
            </w:r>
            <w:proofErr w:type="spellEnd"/>
            <w:r w:rsidRPr="007D50FC">
              <w:rPr>
                <w:rFonts w:ascii="Times New Roman" w:hAnsi="Times New Roman" w:cs="Times New Roman"/>
              </w:rPr>
              <w:t xml:space="preserve"> структуры </w:t>
            </w:r>
            <w:r w:rsidRPr="007D50FC">
              <w:rPr>
                <w:rFonts w:ascii="Times New Roman" w:hAnsi="Times New Roman" w:cs="Times New Roman"/>
              </w:rPr>
              <w:lastRenderedPageBreak/>
              <w:t xml:space="preserve">на поверхности экспериментальных образцов. Для реализации проекта предлагается использовать сканирующую зондовую микроскопию и </w:t>
            </w:r>
            <w:proofErr w:type="spellStart"/>
            <w:r w:rsidRPr="007D50FC">
              <w:rPr>
                <w:rFonts w:ascii="Times New Roman" w:hAnsi="Times New Roman" w:cs="Times New Roman"/>
              </w:rPr>
              <w:t>нанолитографию</w:t>
            </w:r>
            <w:proofErr w:type="spellEnd"/>
            <w:r w:rsidRPr="007D50FC">
              <w:rPr>
                <w:rFonts w:ascii="Times New Roman" w:hAnsi="Times New Roman" w:cs="Times New Roman"/>
              </w:rPr>
              <w:t xml:space="preserve"> методом локального анодного окисления, а также оптическую микроскопию.</w:t>
            </w:r>
          </w:p>
        </w:tc>
      </w:tr>
      <w:tr w:rsidR="008751D5" w:rsidRPr="00826878" w:rsidTr="008751D5">
        <w:trPr>
          <w:gridAfter w:val="1"/>
          <w:wAfter w:w="19" w:type="pct"/>
        </w:trPr>
        <w:tc>
          <w:tcPr>
            <w:tcW w:w="179" w:type="pct"/>
          </w:tcPr>
          <w:p w:rsidR="00FD119D" w:rsidRPr="007D50FC" w:rsidRDefault="00357633" w:rsidP="00060690">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577" w:type="pct"/>
          </w:tcPr>
          <w:p w:rsidR="00FD119D" w:rsidRPr="007D50FC" w:rsidRDefault="00FD119D" w:rsidP="007D25F6">
            <w:pPr>
              <w:jc w:val="center"/>
              <w:rPr>
                <w:rFonts w:ascii="Times New Roman" w:hAnsi="Times New Roman" w:cs="Times New Roman"/>
                <w:sz w:val="24"/>
                <w:szCs w:val="24"/>
              </w:rPr>
            </w:pPr>
            <w:r>
              <w:rPr>
                <w:rFonts w:ascii="Times New Roman" w:hAnsi="Times New Roman" w:cs="Times New Roman"/>
                <w:sz w:val="24"/>
                <w:szCs w:val="24"/>
              </w:rPr>
              <w:t>Институт юных инженеров</w:t>
            </w:r>
          </w:p>
          <w:p w:rsidR="00FD119D" w:rsidRPr="007D50FC" w:rsidRDefault="00FD119D" w:rsidP="007D25F6">
            <w:pPr>
              <w:jc w:val="center"/>
              <w:rPr>
                <w:rFonts w:ascii="Times New Roman" w:hAnsi="Times New Roman" w:cs="Times New Roman"/>
                <w:sz w:val="24"/>
                <w:szCs w:val="24"/>
              </w:rPr>
            </w:pPr>
          </w:p>
        </w:tc>
        <w:tc>
          <w:tcPr>
            <w:tcW w:w="711" w:type="pct"/>
          </w:tcPr>
          <w:p w:rsidR="008751D5" w:rsidRDefault="008751D5" w:rsidP="008751D5">
            <w:pPr>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spellStart"/>
            <w:r>
              <w:rPr>
                <w:rFonts w:ascii="Times New Roman" w:hAnsi="Times New Roman" w:cs="Times New Roman"/>
                <w:sz w:val="24"/>
                <w:szCs w:val="24"/>
              </w:rPr>
              <w:t>Пивнев</w:t>
            </w:r>
            <w:proofErr w:type="spellEnd"/>
            <w:r>
              <w:rPr>
                <w:rFonts w:ascii="Times New Roman" w:hAnsi="Times New Roman" w:cs="Times New Roman"/>
                <w:sz w:val="24"/>
                <w:szCs w:val="24"/>
              </w:rPr>
              <w:t xml:space="preserve"> Петр Петрович, </w:t>
            </w:r>
            <w:proofErr w:type="spellStart"/>
            <w:r>
              <w:rPr>
                <w:rFonts w:ascii="Times New Roman" w:hAnsi="Times New Roman" w:cs="Times New Roman"/>
                <w:sz w:val="24"/>
                <w:szCs w:val="24"/>
              </w:rPr>
              <w:t>к.т.н</w:t>
            </w:r>
            <w:proofErr w:type="spellEnd"/>
            <w:r>
              <w:rPr>
                <w:rFonts w:ascii="Times New Roman" w:hAnsi="Times New Roman" w:cs="Times New Roman"/>
                <w:sz w:val="24"/>
                <w:szCs w:val="24"/>
              </w:rPr>
              <w:t xml:space="preserve">, доцент </w:t>
            </w:r>
            <w:r w:rsidRPr="00611AEC">
              <w:rPr>
                <w:rFonts w:ascii="Times New Roman" w:hAnsi="Times New Roman" w:cs="Times New Roman"/>
                <w:sz w:val="24"/>
                <w:szCs w:val="24"/>
              </w:rPr>
              <w:t xml:space="preserve">кафедры </w:t>
            </w:r>
            <w:proofErr w:type="spellStart"/>
            <w:r w:rsidRPr="00611AEC">
              <w:rPr>
                <w:rFonts w:ascii="Times New Roman" w:hAnsi="Times New Roman" w:cs="Times New Roman"/>
                <w:sz w:val="24"/>
                <w:szCs w:val="24"/>
              </w:rPr>
              <w:t>электрогидро</w:t>
            </w:r>
            <w:proofErr w:type="spellEnd"/>
          </w:p>
          <w:p w:rsidR="00FD119D" w:rsidRPr="007D50FC" w:rsidRDefault="008751D5" w:rsidP="008751D5">
            <w:pPr>
              <w:rPr>
                <w:rFonts w:ascii="Times New Roman" w:hAnsi="Times New Roman" w:cs="Times New Roman"/>
                <w:sz w:val="24"/>
                <w:szCs w:val="24"/>
              </w:rPr>
            </w:pPr>
            <w:r w:rsidRPr="00611AEC">
              <w:rPr>
                <w:rFonts w:ascii="Times New Roman" w:hAnsi="Times New Roman" w:cs="Times New Roman"/>
                <w:sz w:val="24"/>
                <w:szCs w:val="24"/>
              </w:rPr>
              <w:t>акустической и медицинской техники ИНЭП ЮФУ</w:t>
            </w:r>
          </w:p>
        </w:tc>
        <w:tc>
          <w:tcPr>
            <w:tcW w:w="802" w:type="pct"/>
          </w:tcPr>
          <w:p w:rsidR="00FD119D" w:rsidRDefault="00FD119D" w:rsidP="00FD119D">
            <w:pPr>
              <w:rPr>
                <w:rFonts w:ascii="Times New Roman" w:hAnsi="Times New Roman" w:cs="Times New Roman"/>
                <w:sz w:val="24"/>
                <w:szCs w:val="24"/>
              </w:rPr>
            </w:pPr>
            <w:proofErr w:type="spellStart"/>
            <w:r w:rsidRPr="007D50FC">
              <w:rPr>
                <w:rFonts w:ascii="Times New Roman" w:hAnsi="Times New Roman" w:cs="Times New Roman"/>
                <w:sz w:val="24"/>
                <w:szCs w:val="24"/>
              </w:rPr>
              <w:t>Волик</w:t>
            </w:r>
            <w:proofErr w:type="spellEnd"/>
            <w:r w:rsidRPr="007D50FC">
              <w:rPr>
                <w:rFonts w:ascii="Times New Roman" w:hAnsi="Times New Roman" w:cs="Times New Roman"/>
                <w:sz w:val="24"/>
                <w:szCs w:val="24"/>
              </w:rPr>
              <w:t xml:space="preserve"> Денис Петрович</w:t>
            </w:r>
          </w:p>
          <w:p w:rsidR="00FD119D" w:rsidRPr="007D50FC" w:rsidRDefault="00FD119D" w:rsidP="00FD119D">
            <w:pPr>
              <w:rPr>
                <w:rFonts w:ascii="Times New Roman" w:hAnsi="Times New Roman" w:cs="Times New Roman"/>
                <w:sz w:val="24"/>
                <w:szCs w:val="24"/>
              </w:rPr>
            </w:pPr>
            <w:r w:rsidRPr="007D50FC">
              <w:rPr>
                <w:rFonts w:ascii="Times New Roman" w:hAnsi="Times New Roman" w:cs="Times New Roman"/>
                <w:sz w:val="24"/>
                <w:szCs w:val="24"/>
              </w:rPr>
              <w:t xml:space="preserve">инженер-проектировщик ЦКП «Нанотехнологии» ЮФУ,ассистент кафедры радиотехнической электроники </w:t>
            </w:r>
          </w:p>
        </w:tc>
        <w:tc>
          <w:tcPr>
            <w:tcW w:w="477" w:type="pct"/>
          </w:tcPr>
          <w:p w:rsidR="00FD119D" w:rsidRDefault="00FD119D" w:rsidP="00060690">
            <w:pPr>
              <w:rPr>
                <w:rFonts w:ascii="Times New Roman" w:hAnsi="Times New Roman" w:cs="Times New Roman"/>
                <w:sz w:val="24"/>
                <w:szCs w:val="24"/>
              </w:rPr>
            </w:pPr>
            <w:r>
              <w:rPr>
                <w:rFonts w:ascii="Times New Roman" w:hAnsi="Times New Roman" w:cs="Times New Roman"/>
                <w:sz w:val="24"/>
                <w:szCs w:val="24"/>
              </w:rPr>
              <w:t xml:space="preserve">25.10.17 г., </w:t>
            </w:r>
            <w:r w:rsidRPr="00D54FF1">
              <w:rPr>
                <w:rFonts w:ascii="Times New Roman" w:hAnsi="Times New Roman" w:cs="Times New Roman"/>
                <w:sz w:val="24"/>
                <w:szCs w:val="24"/>
              </w:rPr>
              <w:t>15-00</w:t>
            </w:r>
          </w:p>
        </w:tc>
        <w:tc>
          <w:tcPr>
            <w:tcW w:w="682" w:type="pct"/>
          </w:tcPr>
          <w:p w:rsidR="00FD119D" w:rsidRPr="007D50FC" w:rsidRDefault="00FD119D" w:rsidP="00060690">
            <w:pPr>
              <w:rPr>
                <w:rFonts w:ascii="Times New Roman" w:hAnsi="Times New Roman" w:cs="Times New Roman"/>
                <w:sz w:val="24"/>
                <w:szCs w:val="24"/>
              </w:rPr>
            </w:pPr>
            <w:r w:rsidRPr="007D50FC">
              <w:rPr>
                <w:rFonts w:ascii="Times New Roman" w:hAnsi="Times New Roman" w:cs="Times New Roman"/>
                <w:sz w:val="24"/>
                <w:szCs w:val="24"/>
              </w:rPr>
              <w:t>г. Таганрог ул. Шевченко 2 ИНЭП ЮФУ, ауд. ЕВ-409</w:t>
            </w:r>
          </w:p>
        </w:tc>
        <w:tc>
          <w:tcPr>
            <w:tcW w:w="1553" w:type="pct"/>
          </w:tcPr>
          <w:p w:rsidR="00FD119D" w:rsidRPr="00624FF7" w:rsidRDefault="00FD119D" w:rsidP="00060690">
            <w:pPr>
              <w:jc w:val="both"/>
              <w:rPr>
                <w:rFonts w:ascii="Times New Roman" w:hAnsi="Times New Roman" w:cs="Times New Roman"/>
                <w:sz w:val="24"/>
              </w:rPr>
            </w:pPr>
            <w:r w:rsidRPr="00624FF7">
              <w:rPr>
                <w:rFonts w:ascii="Times New Roman" w:hAnsi="Times New Roman" w:cs="Times New Roman"/>
                <w:sz w:val="24"/>
              </w:rPr>
              <w:t xml:space="preserve">Проект: «Разработка лазерного измерителя </w:t>
            </w:r>
            <w:proofErr w:type="spellStart"/>
            <w:r w:rsidRPr="00624FF7">
              <w:rPr>
                <w:rFonts w:ascii="Times New Roman" w:hAnsi="Times New Roman" w:cs="Times New Roman"/>
                <w:sz w:val="24"/>
              </w:rPr>
              <w:t>микроперемещений</w:t>
            </w:r>
            <w:proofErr w:type="spellEnd"/>
            <w:r w:rsidRPr="00624FF7">
              <w:rPr>
                <w:rFonts w:ascii="Times New Roman" w:hAnsi="Times New Roman" w:cs="Times New Roman"/>
                <w:sz w:val="24"/>
              </w:rPr>
              <w:t>».</w:t>
            </w:r>
          </w:p>
          <w:p w:rsidR="00FD119D" w:rsidRDefault="00FD119D" w:rsidP="00060690">
            <w:pPr>
              <w:jc w:val="both"/>
              <w:rPr>
                <w:rFonts w:ascii="Times New Roman" w:hAnsi="Times New Roman" w:cs="Times New Roman"/>
              </w:rPr>
            </w:pPr>
            <w:r>
              <w:rPr>
                <w:rFonts w:ascii="Times New Roman" w:hAnsi="Times New Roman" w:cs="Times New Roman"/>
              </w:rPr>
              <w:t xml:space="preserve">Тип проекта: </w:t>
            </w:r>
            <w:r w:rsidRPr="007D50FC">
              <w:rPr>
                <w:rFonts w:ascii="Times New Roman" w:hAnsi="Times New Roman" w:cs="Times New Roman"/>
              </w:rPr>
              <w:t>научно-исследовательский.</w:t>
            </w:r>
            <w:r w:rsidRPr="007D50FC">
              <w:rPr>
                <w:rFonts w:ascii="Times New Roman" w:hAnsi="Times New Roman" w:cs="Times New Roman"/>
              </w:rPr>
              <w:br/>
              <w:t>Аннотация</w:t>
            </w:r>
            <w:r>
              <w:rPr>
                <w:rFonts w:ascii="Times New Roman" w:hAnsi="Times New Roman" w:cs="Times New Roman"/>
              </w:rPr>
              <w:t xml:space="preserve">. </w:t>
            </w:r>
            <w:r w:rsidRPr="007D50FC">
              <w:rPr>
                <w:rFonts w:ascii="Times New Roman" w:hAnsi="Times New Roman" w:cs="Times New Roman"/>
              </w:rPr>
              <w:t xml:space="preserve">Задача определения амплитуды колеблющихся поверхностей возникает в случаях проведения </w:t>
            </w:r>
            <w:proofErr w:type="spellStart"/>
            <w:r w:rsidRPr="007D50FC">
              <w:rPr>
                <w:rFonts w:ascii="Times New Roman" w:hAnsi="Times New Roman" w:cs="Times New Roman"/>
              </w:rPr>
              <w:t>виброиспытаний</w:t>
            </w:r>
            <w:proofErr w:type="spellEnd"/>
            <w:r w:rsidRPr="007D50FC">
              <w:rPr>
                <w:rFonts w:ascii="Times New Roman" w:hAnsi="Times New Roman" w:cs="Times New Roman"/>
              </w:rPr>
              <w:t xml:space="preserve"> различных конструкций, а также изготовлении высокотехнологичных вибродатчиков, так как своевременная коррекция их конструкции в зависимости от формы колебаний излучающей поверхности, позволяет минимизировать погрешности при производстве. Использование лазерных измерителей </w:t>
            </w:r>
            <w:proofErr w:type="spellStart"/>
            <w:r w:rsidRPr="007D50FC">
              <w:rPr>
                <w:rFonts w:ascii="Times New Roman" w:hAnsi="Times New Roman" w:cs="Times New Roman"/>
              </w:rPr>
              <w:t>микроперемещений</w:t>
            </w:r>
            <w:proofErr w:type="spellEnd"/>
            <w:r w:rsidRPr="007D50FC">
              <w:rPr>
                <w:rFonts w:ascii="Times New Roman" w:hAnsi="Times New Roman" w:cs="Times New Roman"/>
              </w:rPr>
              <w:t xml:space="preserve"> обладает преимуществом относительно контактных способов измерений, так как отсутствует нагрузка поверхности датчика и, следовательно, такой способ измерения не влияет на его работу в штатном </w:t>
            </w:r>
            <w:proofErr w:type="spellStart"/>
            <w:r w:rsidRPr="007D50FC">
              <w:rPr>
                <w:rFonts w:ascii="Times New Roman" w:hAnsi="Times New Roman" w:cs="Times New Roman"/>
              </w:rPr>
              <w:t>режиме.В</w:t>
            </w:r>
            <w:proofErr w:type="spellEnd"/>
            <w:r w:rsidRPr="007D50FC">
              <w:rPr>
                <w:rFonts w:ascii="Times New Roman" w:hAnsi="Times New Roman" w:cs="Times New Roman"/>
              </w:rPr>
              <w:t xml:space="preserve"> ходе выполнения проекта планируется ознакомиться с возможностями и схемами лазерной </w:t>
            </w:r>
            <w:proofErr w:type="spellStart"/>
            <w:r w:rsidRPr="007D50FC">
              <w:rPr>
                <w:rFonts w:ascii="Times New Roman" w:hAnsi="Times New Roman" w:cs="Times New Roman"/>
              </w:rPr>
              <w:t>виброметрии</w:t>
            </w:r>
            <w:proofErr w:type="spellEnd"/>
            <w:r w:rsidRPr="007D50FC">
              <w:rPr>
                <w:rFonts w:ascii="Times New Roman" w:hAnsi="Times New Roman" w:cs="Times New Roman"/>
              </w:rPr>
              <w:t xml:space="preserve"> и разработать лабораторный образец лазерного измерителя </w:t>
            </w:r>
            <w:proofErr w:type="spellStart"/>
            <w:r w:rsidRPr="007D50FC">
              <w:rPr>
                <w:rFonts w:ascii="Times New Roman" w:hAnsi="Times New Roman" w:cs="Times New Roman"/>
              </w:rPr>
              <w:t>микроперемещений</w:t>
            </w:r>
            <w:proofErr w:type="spellEnd"/>
            <w:r w:rsidRPr="007D50FC">
              <w:rPr>
                <w:rFonts w:ascii="Times New Roman" w:hAnsi="Times New Roman" w:cs="Times New Roman"/>
              </w:rPr>
              <w:t xml:space="preserve">. </w:t>
            </w:r>
            <w:r>
              <w:rPr>
                <w:rFonts w:ascii="Times New Roman" w:hAnsi="Times New Roman" w:cs="Times New Roman"/>
              </w:rPr>
              <w:t>Исследовать</w:t>
            </w:r>
            <w:r w:rsidRPr="007D50FC">
              <w:rPr>
                <w:rFonts w:ascii="Times New Roman" w:hAnsi="Times New Roman" w:cs="Times New Roman"/>
              </w:rPr>
              <w:t xml:space="preserve"> его параметры на аттестованных </w:t>
            </w:r>
            <w:proofErr w:type="spellStart"/>
            <w:r w:rsidRPr="007D50FC">
              <w:rPr>
                <w:rFonts w:ascii="Times New Roman" w:hAnsi="Times New Roman" w:cs="Times New Roman"/>
              </w:rPr>
              <w:t>пьезоэлементах</w:t>
            </w:r>
            <w:proofErr w:type="spellEnd"/>
            <w:r w:rsidRPr="007D50FC">
              <w:rPr>
                <w:rFonts w:ascii="Times New Roman" w:hAnsi="Times New Roman" w:cs="Times New Roman"/>
              </w:rPr>
              <w:t xml:space="preserve"> с известными параметрами.</w:t>
            </w:r>
          </w:p>
        </w:tc>
      </w:tr>
      <w:tr w:rsidR="00FD119D" w:rsidRPr="00826878" w:rsidTr="008751D5">
        <w:tc>
          <w:tcPr>
            <w:tcW w:w="5000" w:type="pct"/>
            <w:gridSpan w:val="8"/>
          </w:tcPr>
          <w:p w:rsidR="00FD119D" w:rsidRPr="002D2E33" w:rsidRDefault="00F27537" w:rsidP="00EA6344">
            <w:pPr>
              <w:jc w:val="center"/>
              <w:rPr>
                <w:rFonts w:ascii="Times New Roman" w:hAnsi="Times New Roman" w:cs="Times New Roman"/>
                <w:b/>
                <w:i/>
                <w:sz w:val="28"/>
                <w:szCs w:val="28"/>
              </w:rPr>
            </w:pPr>
            <w:r>
              <w:rPr>
                <w:rFonts w:ascii="Times New Roman" w:hAnsi="Times New Roman" w:cs="Times New Roman"/>
                <w:b/>
                <w:i/>
                <w:sz w:val="28"/>
                <w:szCs w:val="28"/>
              </w:rPr>
              <w:lastRenderedPageBreak/>
              <w:t>Проектные смены</w:t>
            </w:r>
            <w:r w:rsidR="00FD119D" w:rsidRPr="002D2E33">
              <w:rPr>
                <w:rFonts w:ascii="Times New Roman" w:hAnsi="Times New Roman" w:cs="Times New Roman"/>
                <w:b/>
                <w:i/>
                <w:sz w:val="28"/>
                <w:szCs w:val="28"/>
              </w:rPr>
              <w:t xml:space="preserve"> Академии психологии и педагогики</w:t>
            </w:r>
          </w:p>
        </w:tc>
      </w:tr>
      <w:tr w:rsidR="008751D5" w:rsidRPr="00826878" w:rsidTr="008751D5">
        <w:trPr>
          <w:gridAfter w:val="1"/>
          <w:wAfter w:w="19" w:type="pct"/>
        </w:trPr>
        <w:tc>
          <w:tcPr>
            <w:tcW w:w="179" w:type="pct"/>
          </w:tcPr>
          <w:p w:rsidR="00FD119D" w:rsidRPr="008B6BC2" w:rsidRDefault="00357633" w:rsidP="0006069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577" w:type="pct"/>
          </w:tcPr>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Проектная деятельность младших школьников на примере реализации ИТ-проектов с дополненной и виртуальной реальностью</w:t>
            </w:r>
          </w:p>
        </w:tc>
        <w:tc>
          <w:tcPr>
            <w:tcW w:w="711" w:type="pct"/>
          </w:tcPr>
          <w:p w:rsidR="00FD119D" w:rsidRPr="00357633" w:rsidRDefault="008751D5"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Бондарев М.Г.</w:t>
            </w:r>
            <w:r>
              <w:rPr>
                <w:rFonts w:ascii="Times New Roman" w:eastAsia="Times New Roman" w:hAnsi="Times New Roman" w:cs="Times New Roman"/>
                <w:bCs/>
                <w:sz w:val="24"/>
                <w:szCs w:val="24"/>
              </w:rPr>
              <w:t>, к.п.н., доцент.</w:t>
            </w:r>
          </w:p>
        </w:tc>
        <w:tc>
          <w:tcPr>
            <w:tcW w:w="802" w:type="pct"/>
          </w:tcPr>
          <w:p w:rsidR="00FD119D" w:rsidRPr="00357633" w:rsidRDefault="008751D5"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Бондарев М.Г.</w:t>
            </w:r>
            <w:r>
              <w:rPr>
                <w:rFonts w:ascii="Times New Roman" w:eastAsia="Times New Roman" w:hAnsi="Times New Roman" w:cs="Times New Roman"/>
                <w:bCs/>
                <w:sz w:val="24"/>
                <w:szCs w:val="24"/>
              </w:rPr>
              <w:t>, к.п.н., доцент</w:t>
            </w:r>
          </w:p>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br/>
            </w:r>
            <w:r w:rsidR="008751D5" w:rsidRPr="00357633">
              <w:rPr>
                <w:rFonts w:ascii="Times New Roman" w:eastAsia="Times New Roman" w:hAnsi="Times New Roman" w:cs="Times New Roman"/>
                <w:bCs/>
                <w:sz w:val="24"/>
                <w:szCs w:val="24"/>
              </w:rPr>
              <w:t>ЛежебоковА.А.</w:t>
            </w:r>
            <w:r w:rsidR="008751D5">
              <w:rPr>
                <w:rFonts w:ascii="Times New Roman" w:eastAsia="Times New Roman" w:hAnsi="Times New Roman" w:cs="Times New Roman"/>
                <w:bCs/>
                <w:sz w:val="24"/>
                <w:szCs w:val="24"/>
              </w:rPr>
              <w:t>, к</w:t>
            </w:r>
            <w:r w:rsidRPr="00357633">
              <w:rPr>
                <w:rFonts w:ascii="Times New Roman" w:eastAsia="Times New Roman" w:hAnsi="Times New Roman" w:cs="Times New Roman"/>
                <w:bCs/>
                <w:sz w:val="24"/>
                <w:szCs w:val="24"/>
              </w:rPr>
              <w:t xml:space="preserve">.т.н., доцент, </w:t>
            </w:r>
          </w:p>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89282141767</w:t>
            </w:r>
          </w:p>
          <w:p w:rsidR="00FD119D" w:rsidRPr="00357633" w:rsidRDefault="00FD119D" w:rsidP="00357633">
            <w:pPr>
              <w:rPr>
                <w:rFonts w:ascii="Times New Roman" w:eastAsia="Times New Roman" w:hAnsi="Times New Roman" w:cs="Times New Roman"/>
                <w:bCs/>
                <w:sz w:val="24"/>
                <w:szCs w:val="24"/>
                <w:lang w:val="en-US"/>
              </w:rPr>
            </w:pPr>
            <w:r w:rsidRPr="00357633">
              <w:rPr>
                <w:rFonts w:ascii="Times New Roman" w:eastAsia="Times New Roman" w:hAnsi="Times New Roman" w:cs="Times New Roman"/>
                <w:bCs/>
                <w:sz w:val="24"/>
                <w:szCs w:val="24"/>
                <w:lang w:val="en-US"/>
              </w:rPr>
              <w:t>aalezhebokov@sfedu.ru</w:t>
            </w:r>
          </w:p>
        </w:tc>
        <w:tc>
          <w:tcPr>
            <w:tcW w:w="477" w:type="pct"/>
          </w:tcPr>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26.10.2017</w:t>
            </w:r>
          </w:p>
          <w:p w:rsidR="00FD119D" w:rsidRPr="00357633" w:rsidRDefault="00FD119D" w:rsidP="00357633">
            <w:pPr>
              <w:rPr>
                <w:rFonts w:ascii="Times New Roman" w:eastAsia="Times New Roman" w:hAnsi="Times New Roman" w:cs="Times New Roman"/>
                <w:bCs/>
                <w:sz w:val="24"/>
                <w:szCs w:val="24"/>
              </w:rPr>
            </w:pPr>
          </w:p>
        </w:tc>
        <w:tc>
          <w:tcPr>
            <w:tcW w:w="682" w:type="pct"/>
          </w:tcPr>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ААП ЮФУ (пер. Днепровский)</w:t>
            </w:r>
          </w:p>
        </w:tc>
        <w:tc>
          <w:tcPr>
            <w:tcW w:w="1553" w:type="pct"/>
          </w:tcPr>
          <w:p w:rsidR="00FD119D" w:rsidRPr="00357633" w:rsidRDefault="00FD119D" w:rsidP="00357633">
            <w:pPr>
              <w:pStyle w:val="a4"/>
              <w:shd w:val="clear" w:color="auto" w:fill="FFFFFF"/>
              <w:spacing w:after="202" w:afterAutospacing="0"/>
              <w:rPr>
                <w:color w:val="000000"/>
              </w:rPr>
            </w:pPr>
            <w:r w:rsidRPr="00357633">
              <w:rPr>
                <w:color w:val="000000"/>
              </w:rPr>
              <w:t>Технологии дополненной реальности (</w:t>
            </w:r>
            <w:r w:rsidRPr="00357633">
              <w:rPr>
                <w:color w:val="000000"/>
                <w:lang w:val="en-US"/>
              </w:rPr>
              <w:t>AR</w:t>
            </w:r>
            <w:r w:rsidRPr="00357633">
              <w:rPr>
                <w:color w:val="000000"/>
              </w:rPr>
              <w:t>,</w:t>
            </w:r>
            <w:r w:rsidRPr="00357633">
              <w:rPr>
                <w:rStyle w:val="apple-converted-space"/>
                <w:color w:val="000000"/>
              </w:rPr>
              <w:t> </w:t>
            </w:r>
            <w:r w:rsidRPr="00357633">
              <w:rPr>
                <w:color w:val="000000"/>
                <w:lang w:val="en-US"/>
              </w:rPr>
              <w:t>augmented</w:t>
            </w:r>
            <w:r w:rsidRPr="00357633">
              <w:rPr>
                <w:rStyle w:val="apple-converted-space"/>
                <w:color w:val="000000"/>
              </w:rPr>
              <w:t> </w:t>
            </w:r>
            <w:r w:rsidRPr="00357633">
              <w:rPr>
                <w:color w:val="000000"/>
                <w:lang w:val="en-US"/>
              </w:rPr>
              <w:t>reality</w:t>
            </w:r>
            <w:r w:rsidRPr="00357633">
              <w:rPr>
                <w:color w:val="000000"/>
              </w:rPr>
              <w:t xml:space="preserve">) и виртуальной реальности (VR, </w:t>
            </w:r>
            <w:proofErr w:type="spellStart"/>
            <w:r w:rsidRPr="00357633">
              <w:rPr>
                <w:color w:val="000000"/>
              </w:rPr>
              <w:t>virtualreality</w:t>
            </w:r>
            <w:proofErr w:type="spellEnd"/>
            <w:r w:rsidRPr="00357633">
              <w:rPr>
                <w:color w:val="000000"/>
              </w:rPr>
              <w:t>) являются передовыми технологиями индустрии информационных технологий, которые базируются на современных платформах разработки и языках программирования. Отмеченные технологии предоставляют уникальную возможность интерактивной визуализации трехмерного контента, видео и фото в формате обзора 360 градусов, инфографики для статистических данных. Интерактивный режим взаимодействия позволяет расширить функциональные возможности наблюдателя по освоению «полезной» информации, на сегодняшний день ключевым примером существующих решений являются инструменты освоения учебного материала.</w:t>
            </w:r>
          </w:p>
          <w:p w:rsidR="00FD119D" w:rsidRPr="00357633" w:rsidRDefault="00FD119D" w:rsidP="00357633">
            <w:pPr>
              <w:pStyle w:val="a4"/>
              <w:shd w:val="clear" w:color="auto" w:fill="FFFFFF"/>
              <w:spacing w:after="202" w:afterAutospacing="0"/>
              <w:rPr>
                <w:color w:val="000000"/>
              </w:rPr>
            </w:pPr>
            <w:r w:rsidRPr="00357633">
              <w:rPr>
                <w:color w:val="000000"/>
              </w:rPr>
              <w:t>Перспективным направлением развития технологий</w:t>
            </w:r>
            <w:r w:rsidRPr="00357633">
              <w:rPr>
                <w:rStyle w:val="apple-converted-space"/>
                <w:color w:val="000000"/>
              </w:rPr>
              <w:t> </w:t>
            </w:r>
            <w:r w:rsidRPr="00357633">
              <w:rPr>
                <w:color w:val="000000"/>
                <w:lang w:val="en-US"/>
              </w:rPr>
              <w:t>AR</w:t>
            </w:r>
            <w:r w:rsidRPr="00357633">
              <w:rPr>
                <w:rStyle w:val="apple-converted-space"/>
                <w:color w:val="000000"/>
              </w:rPr>
              <w:t> </w:t>
            </w:r>
            <w:r w:rsidRPr="00357633">
              <w:rPr>
                <w:color w:val="000000"/>
              </w:rPr>
              <w:t>и</w:t>
            </w:r>
            <w:r w:rsidRPr="00357633">
              <w:rPr>
                <w:rStyle w:val="apple-converted-space"/>
                <w:color w:val="000000"/>
              </w:rPr>
              <w:t> </w:t>
            </w:r>
            <w:r w:rsidRPr="00357633">
              <w:rPr>
                <w:color w:val="000000"/>
                <w:lang w:val="en-US"/>
              </w:rPr>
              <w:t>VR</w:t>
            </w:r>
            <w:r w:rsidRPr="00357633">
              <w:rPr>
                <w:rStyle w:val="apple-converted-space"/>
                <w:color w:val="000000"/>
              </w:rPr>
              <w:t> </w:t>
            </w:r>
            <w:r w:rsidRPr="00357633">
              <w:rPr>
                <w:color w:val="000000"/>
              </w:rPr>
              <w:t xml:space="preserve">являются презентации образовательных учреждений, истории их развития, реализуемых образовательных программ, современных достижений. Ключевым направлением проектной смены </w:t>
            </w:r>
            <w:r w:rsidRPr="00357633">
              <w:rPr>
                <w:color w:val="000000"/>
              </w:rPr>
              <w:lastRenderedPageBreak/>
              <w:t>станет реализации ИТ-проектов в области создания интерактивных образовательных ресурсов и материалов.</w:t>
            </w:r>
          </w:p>
          <w:p w:rsidR="00FD119D" w:rsidRPr="00357633" w:rsidRDefault="00FD119D" w:rsidP="00357633">
            <w:pPr>
              <w:pStyle w:val="a4"/>
              <w:shd w:val="clear" w:color="auto" w:fill="FFFFFF"/>
              <w:spacing w:after="202" w:afterAutospacing="0"/>
              <w:rPr>
                <w:color w:val="000000"/>
              </w:rPr>
            </w:pPr>
            <w:r w:rsidRPr="00357633">
              <w:rPr>
                <w:color w:val="000000"/>
              </w:rPr>
              <w:t>Проектная смена по технологиям</w:t>
            </w:r>
            <w:r w:rsidRPr="00357633">
              <w:rPr>
                <w:rStyle w:val="apple-converted-space"/>
                <w:color w:val="000000"/>
              </w:rPr>
              <w:t> </w:t>
            </w:r>
            <w:r w:rsidRPr="00357633">
              <w:rPr>
                <w:color w:val="000000"/>
                <w:lang w:val="en-US"/>
              </w:rPr>
              <w:t>AR</w:t>
            </w:r>
            <w:r w:rsidRPr="00357633">
              <w:rPr>
                <w:color w:val="000000"/>
              </w:rPr>
              <w:t>/</w:t>
            </w:r>
            <w:r w:rsidRPr="00357633">
              <w:rPr>
                <w:color w:val="000000"/>
                <w:lang w:val="en-US"/>
              </w:rPr>
              <w:t>VR</w:t>
            </w:r>
            <w:r w:rsidRPr="00357633">
              <w:rPr>
                <w:rStyle w:val="apple-converted-space"/>
                <w:color w:val="000000"/>
              </w:rPr>
              <w:t> </w:t>
            </w:r>
            <w:r w:rsidRPr="00357633">
              <w:rPr>
                <w:color w:val="000000"/>
              </w:rPr>
              <w:t>от Южного федерального университета представляет из себя интерактивные занятия длительностью 45-90 минут. За время проведения проектной смены участники получать все необходимые компетенции по использованию современных программных инструментов и средств разработки. Получат возможность попробовать оборудование виртуальной реальности для презентации и демонстрации передовых ИТ решений и современных проектов. В результате проектной смены проектные команды участников смогут разработать собственные программные решения в области дополненной или виртуальной реальности.</w:t>
            </w:r>
          </w:p>
          <w:p w:rsidR="00FD119D" w:rsidRPr="00357633" w:rsidRDefault="00FD119D" w:rsidP="00357633">
            <w:pPr>
              <w:rPr>
                <w:rFonts w:ascii="Times New Roman" w:hAnsi="Times New Roman" w:cs="Times New Roman"/>
                <w:sz w:val="24"/>
                <w:szCs w:val="24"/>
              </w:rPr>
            </w:pPr>
          </w:p>
        </w:tc>
      </w:tr>
      <w:tr w:rsidR="008751D5" w:rsidRPr="00826878" w:rsidTr="008751D5">
        <w:trPr>
          <w:gridAfter w:val="1"/>
          <w:wAfter w:w="19" w:type="pct"/>
        </w:trPr>
        <w:tc>
          <w:tcPr>
            <w:tcW w:w="179" w:type="pct"/>
          </w:tcPr>
          <w:p w:rsidR="00FD119D" w:rsidRPr="008B6BC2" w:rsidRDefault="00357633" w:rsidP="0006069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15</w:t>
            </w:r>
          </w:p>
        </w:tc>
        <w:tc>
          <w:tcPr>
            <w:tcW w:w="577" w:type="pct"/>
          </w:tcPr>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Путешествие в мир педагогических профессий</w:t>
            </w:r>
          </w:p>
        </w:tc>
        <w:tc>
          <w:tcPr>
            <w:tcW w:w="711" w:type="pct"/>
          </w:tcPr>
          <w:p w:rsidR="00FD119D" w:rsidRPr="00357633" w:rsidRDefault="008751D5"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Занина Л.В.: профессор</w:t>
            </w:r>
            <w:r w:rsidR="00FD119D" w:rsidRPr="00357633">
              <w:rPr>
                <w:rFonts w:ascii="Times New Roman" w:eastAsia="Times New Roman" w:hAnsi="Times New Roman" w:cs="Times New Roman"/>
                <w:bCs/>
                <w:sz w:val="24"/>
                <w:szCs w:val="24"/>
              </w:rPr>
              <w:t xml:space="preserve">, </w:t>
            </w:r>
            <w:proofErr w:type="spellStart"/>
            <w:r w:rsidR="00FD119D" w:rsidRPr="00357633">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w:t>
            </w:r>
            <w:r w:rsidR="00FD119D" w:rsidRPr="00357633">
              <w:rPr>
                <w:rFonts w:ascii="Times New Roman" w:eastAsia="Times New Roman" w:hAnsi="Times New Roman" w:cs="Times New Roman"/>
                <w:bCs/>
                <w:sz w:val="24"/>
                <w:szCs w:val="24"/>
              </w:rPr>
              <w:t>пед.н</w:t>
            </w:r>
            <w:proofErr w:type="spellEnd"/>
            <w:r w:rsidR="00FD119D" w:rsidRPr="00357633">
              <w:rPr>
                <w:rFonts w:ascii="Times New Roman" w:eastAsia="Times New Roman" w:hAnsi="Times New Roman" w:cs="Times New Roman"/>
                <w:bCs/>
                <w:sz w:val="24"/>
                <w:szCs w:val="24"/>
              </w:rPr>
              <w:t xml:space="preserve">. </w:t>
            </w:r>
          </w:p>
        </w:tc>
        <w:tc>
          <w:tcPr>
            <w:tcW w:w="802" w:type="pct"/>
          </w:tcPr>
          <w:p w:rsidR="008751D5"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Занина Л.В.</w:t>
            </w:r>
            <w:r w:rsidR="008751D5">
              <w:rPr>
                <w:rFonts w:ascii="Times New Roman" w:eastAsia="Times New Roman" w:hAnsi="Times New Roman" w:cs="Times New Roman"/>
                <w:bCs/>
                <w:sz w:val="24"/>
                <w:szCs w:val="24"/>
              </w:rPr>
              <w:t>,</w:t>
            </w:r>
          </w:p>
          <w:p w:rsidR="008751D5" w:rsidRDefault="008751D5"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профессор</w:t>
            </w:r>
            <w:r w:rsidR="00FD119D" w:rsidRPr="00357633">
              <w:rPr>
                <w:rFonts w:ascii="Times New Roman" w:eastAsia="Times New Roman" w:hAnsi="Times New Roman" w:cs="Times New Roman"/>
                <w:bCs/>
                <w:sz w:val="24"/>
                <w:szCs w:val="24"/>
              </w:rPr>
              <w:t xml:space="preserve">, </w:t>
            </w:r>
          </w:p>
          <w:p w:rsidR="00FD119D" w:rsidRPr="00357633" w:rsidRDefault="00FD119D" w:rsidP="00357633">
            <w:pPr>
              <w:rPr>
                <w:rFonts w:ascii="Times New Roman" w:eastAsia="Times New Roman" w:hAnsi="Times New Roman" w:cs="Times New Roman"/>
                <w:bCs/>
                <w:sz w:val="24"/>
                <w:szCs w:val="24"/>
              </w:rPr>
            </w:pPr>
            <w:proofErr w:type="spellStart"/>
            <w:r w:rsidRPr="00357633">
              <w:rPr>
                <w:rFonts w:ascii="Times New Roman" w:eastAsia="Times New Roman" w:hAnsi="Times New Roman" w:cs="Times New Roman"/>
                <w:bCs/>
                <w:sz w:val="24"/>
                <w:szCs w:val="24"/>
              </w:rPr>
              <w:t>д</w:t>
            </w:r>
            <w:r w:rsidR="008751D5">
              <w:rPr>
                <w:rFonts w:ascii="Times New Roman" w:eastAsia="Times New Roman" w:hAnsi="Times New Roman" w:cs="Times New Roman"/>
                <w:bCs/>
                <w:sz w:val="24"/>
                <w:szCs w:val="24"/>
              </w:rPr>
              <w:t>.</w:t>
            </w:r>
            <w:r w:rsidRPr="00357633">
              <w:rPr>
                <w:rFonts w:ascii="Times New Roman" w:eastAsia="Times New Roman" w:hAnsi="Times New Roman" w:cs="Times New Roman"/>
                <w:bCs/>
                <w:sz w:val="24"/>
                <w:szCs w:val="24"/>
              </w:rPr>
              <w:t>пед.н</w:t>
            </w:r>
            <w:proofErr w:type="spellEnd"/>
            <w:r w:rsidRPr="00357633">
              <w:rPr>
                <w:rFonts w:ascii="Times New Roman" w:eastAsia="Times New Roman" w:hAnsi="Times New Roman" w:cs="Times New Roman"/>
                <w:bCs/>
                <w:sz w:val="24"/>
                <w:szCs w:val="24"/>
              </w:rPr>
              <w:t>.</w:t>
            </w:r>
          </w:p>
          <w:p w:rsidR="00FD119D" w:rsidRPr="00357633" w:rsidRDefault="00FD119D"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lvzanina@sfedu.ru</w:t>
            </w:r>
          </w:p>
        </w:tc>
        <w:tc>
          <w:tcPr>
            <w:tcW w:w="477" w:type="pct"/>
          </w:tcPr>
          <w:p w:rsidR="00FD119D" w:rsidRPr="00357633" w:rsidRDefault="00FD119D" w:rsidP="00C51AD4">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t xml:space="preserve">27 октября 2017, </w:t>
            </w:r>
            <w:r w:rsidR="00C51AD4">
              <w:rPr>
                <w:rFonts w:ascii="Times New Roman" w:eastAsia="Times New Roman" w:hAnsi="Times New Roman" w:cs="Times New Roman"/>
                <w:bCs/>
                <w:sz w:val="24"/>
                <w:szCs w:val="24"/>
              </w:rPr>
              <w:t>15.00</w:t>
            </w:r>
          </w:p>
        </w:tc>
        <w:tc>
          <w:tcPr>
            <w:tcW w:w="682" w:type="pct"/>
          </w:tcPr>
          <w:p w:rsidR="00FD119D" w:rsidRPr="00357633" w:rsidRDefault="00C51AD4" w:rsidP="00357633">
            <w:pPr>
              <w:pStyle w:val="a4"/>
              <w:shd w:val="clear" w:color="auto" w:fill="FFFFFF"/>
              <w:spacing w:after="202" w:afterAutospacing="0"/>
              <w:rPr>
                <w:color w:val="000000"/>
              </w:rPr>
            </w:pPr>
            <w:r>
              <w:rPr>
                <w:color w:val="000000"/>
              </w:rPr>
              <w:t xml:space="preserve">ул. Б.Садовая, 105, г. Ростов-на-Дону, главный корпус ЮФУ, музей истории ЮФУ, 1 </w:t>
            </w:r>
            <w:proofErr w:type="spellStart"/>
            <w:r>
              <w:rPr>
                <w:color w:val="000000"/>
              </w:rPr>
              <w:lastRenderedPageBreak/>
              <w:t>эт</w:t>
            </w:r>
            <w:proofErr w:type="spellEnd"/>
            <w:r>
              <w:rPr>
                <w:color w:val="000000"/>
              </w:rPr>
              <w:t>.</w:t>
            </w:r>
          </w:p>
          <w:p w:rsidR="00FD119D" w:rsidRPr="00357633" w:rsidRDefault="00FD119D" w:rsidP="00357633">
            <w:pPr>
              <w:rPr>
                <w:rFonts w:ascii="Times New Roman" w:eastAsia="Times New Roman" w:hAnsi="Times New Roman" w:cs="Times New Roman"/>
                <w:bCs/>
                <w:sz w:val="24"/>
                <w:szCs w:val="24"/>
              </w:rPr>
            </w:pPr>
          </w:p>
        </w:tc>
        <w:tc>
          <w:tcPr>
            <w:tcW w:w="1553" w:type="pct"/>
          </w:tcPr>
          <w:p w:rsidR="00FD119D" w:rsidRPr="00357633" w:rsidRDefault="00FD119D" w:rsidP="00357633">
            <w:pPr>
              <w:pStyle w:val="a6"/>
              <w:rPr>
                <w:rFonts w:ascii="Times New Roman" w:hAnsi="Times New Roman" w:cs="Times New Roman"/>
                <w:sz w:val="24"/>
                <w:szCs w:val="24"/>
              </w:rPr>
            </w:pPr>
            <w:r w:rsidRPr="00357633">
              <w:rPr>
                <w:rFonts w:ascii="Times New Roman" w:hAnsi="Times New Roman" w:cs="Times New Roman"/>
                <w:i/>
                <w:sz w:val="24"/>
                <w:szCs w:val="24"/>
              </w:rPr>
              <w:lastRenderedPageBreak/>
              <w:t>Цель проектной смены</w:t>
            </w:r>
            <w:r w:rsidRPr="00357633">
              <w:rPr>
                <w:rFonts w:ascii="Times New Roman" w:hAnsi="Times New Roman" w:cs="Times New Roman"/>
                <w:sz w:val="24"/>
                <w:szCs w:val="24"/>
              </w:rPr>
              <w:t>: формирование представления школьников об учительской профессии и о профессии учителя начальных классов</w:t>
            </w:r>
          </w:p>
          <w:p w:rsidR="00357633" w:rsidRPr="00357633" w:rsidRDefault="00357633" w:rsidP="00357633">
            <w:pPr>
              <w:pStyle w:val="a6"/>
              <w:rPr>
                <w:rFonts w:ascii="Times New Roman" w:hAnsi="Times New Roman" w:cs="Times New Roman"/>
                <w:sz w:val="24"/>
                <w:szCs w:val="24"/>
              </w:rPr>
            </w:pPr>
          </w:p>
          <w:p w:rsidR="00FD119D" w:rsidRPr="00357633" w:rsidRDefault="00FD119D" w:rsidP="00357633">
            <w:pPr>
              <w:pStyle w:val="a6"/>
              <w:rPr>
                <w:rFonts w:ascii="Times New Roman" w:hAnsi="Times New Roman" w:cs="Times New Roman"/>
                <w:sz w:val="24"/>
                <w:szCs w:val="24"/>
              </w:rPr>
            </w:pPr>
            <w:r w:rsidRPr="00357633">
              <w:rPr>
                <w:rFonts w:ascii="Times New Roman" w:hAnsi="Times New Roman" w:cs="Times New Roman"/>
                <w:i/>
                <w:sz w:val="24"/>
                <w:szCs w:val="24"/>
              </w:rPr>
              <w:t>Задачи проектной смены</w:t>
            </w:r>
            <w:r w:rsidRPr="00357633">
              <w:rPr>
                <w:rFonts w:ascii="Times New Roman" w:hAnsi="Times New Roman" w:cs="Times New Roman"/>
                <w:sz w:val="24"/>
                <w:szCs w:val="24"/>
              </w:rPr>
              <w:t>:</w:t>
            </w:r>
          </w:p>
          <w:p w:rsidR="00FD119D" w:rsidRPr="00357633" w:rsidRDefault="00FD119D" w:rsidP="00357633">
            <w:pPr>
              <w:pStyle w:val="a6"/>
              <w:rPr>
                <w:rFonts w:ascii="Times New Roman" w:hAnsi="Times New Roman" w:cs="Times New Roman"/>
                <w:sz w:val="24"/>
                <w:szCs w:val="24"/>
              </w:rPr>
            </w:pPr>
            <w:r w:rsidRPr="00357633">
              <w:rPr>
                <w:rFonts w:ascii="Times New Roman" w:hAnsi="Times New Roman" w:cs="Times New Roman"/>
                <w:sz w:val="24"/>
                <w:szCs w:val="24"/>
              </w:rPr>
              <w:lastRenderedPageBreak/>
              <w:t>Формирование у учащихся целостного представления о деятельности учителя.</w:t>
            </w:r>
          </w:p>
          <w:p w:rsidR="00FD119D" w:rsidRPr="00357633" w:rsidRDefault="00FD119D" w:rsidP="00357633">
            <w:pPr>
              <w:pStyle w:val="a6"/>
              <w:rPr>
                <w:rFonts w:ascii="Times New Roman" w:hAnsi="Times New Roman" w:cs="Times New Roman"/>
                <w:sz w:val="24"/>
                <w:szCs w:val="24"/>
              </w:rPr>
            </w:pPr>
            <w:r w:rsidRPr="00357633">
              <w:rPr>
                <w:rFonts w:ascii="Times New Roman" w:hAnsi="Times New Roman" w:cs="Times New Roman"/>
                <w:sz w:val="24"/>
                <w:szCs w:val="24"/>
              </w:rPr>
              <w:t>Мотивирование школьников к обучению в ЮФУ.</w:t>
            </w:r>
          </w:p>
          <w:p w:rsidR="00FD119D" w:rsidRPr="00357633" w:rsidRDefault="00FD119D" w:rsidP="00357633">
            <w:pPr>
              <w:pStyle w:val="a6"/>
              <w:rPr>
                <w:rFonts w:ascii="Times New Roman" w:hAnsi="Times New Roman" w:cs="Times New Roman"/>
                <w:sz w:val="24"/>
                <w:szCs w:val="24"/>
              </w:rPr>
            </w:pPr>
            <w:r w:rsidRPr="00357633">
              <w:rPr>
                <w:rFonts w:ascii="Times New Roman" w:hAnsi="Times New Roman" w:cs="Times New Roman"/>
                <w:sz w:val="24"/>
                <w:szCs w:val="24"/>
              </w:rPr>
              <w:t>Создание условий для «пробы» в профессии «учитель начальных классов»</w:t>
            </w:r>
          </w:p>
          <w:p w:rsidR="00FD119D" w:rsidRPr="00357633" w:rsidRDefault="00FD119D" w:rsidP="00357633">
            <w:pPr>
              <w:pStyle w:val="a6"/>
              <w:rPr>
                <w:rFonts w:ascii="Times New Roman" w:hAnsi="Times New Roman" w:cs="Times New Roman"/>
                <w:sz w:val="24"/>
                <w:szCs w:val="24"/>
              </w:rPr>
            </w:pPr>
            <w:r w:rsidRPr="00357633">
              <w:rPr>
                <w:rFonts w:ascii="Times New Roman" w:hAnsi="Times New Roman" w:cs="Times New Roman"/>
                <w:sz w:val="24"/>
                <w:szCs w:val="24"/>
              </w:rPr>
              <w:t>Овладение основами профессиональной рефлексии и самооценки учителя.</w:t>
            </w:r>
          </w:p>
          <w:p w:rsidR="00357633" w:rsidRPr="00357633" w:rsidRDefault="00357633" w:rsidP="00357633">
            <w:pPr>
              <w:pStyle w:val="a6"/>
              <w:rPr>
                <w:rFonts w:ascii="Times New Roman" w:hAnsi="Times New Roman" w:cs="Times New Roman"/>
                <w:sz w:val="24"/>
                <w:szCs w:val="24"/>
              </w:rPr>
            </w:pPr>
            <w:r w:rsidRPr="00357633">
              <w:rPr>
                <w:rFonts w:ascii="Times New Roman" w:hAnsi="Times New Roman" w:cs="Times New Roman"/>
                <w:sz w:val="24"/>
                <w:szCs w:val="24"/>
              </w:rPr>
              <w:t>Программа проектной сметы включает четыре модуля:</w:t>
            </w:r>
          </w:p>
          <w:p w:rsidR="00357633" w:rsidRPr="00357633" w:rsidRDefault="00357633" w:rsidP="00357633">
            <w:pPr>
              <w:pStyle w:val="a6"/>
              <w:rPr>
                <w:rFonts w:ascii="Times New Roman" w:hAnsi="Times New Roman" w:cs="Times New Roman"/>
                <w:sz w:val="24"/>
                <w:szCs w:val="24"/>
              </w:rPr>
            </w:pPr>
          </w:p>
          <w:p w:rsidR="00357633" w:rsidRPr="00357633" w:rsidRDefault="00357633" w:rsidP="00357633">
            <w:pPr>
              <w:pStyle w:val="a6"/>
              <w:rPr>
                <w:rFonts w:ascii="Times New Roman" w:hAnsi="Times New Roman" w:cs="Times New Roman"/>
                <w:sz w:val="24"/>
                <w:szCs w:val="24"/>
              </w:rPr>
            </w:pPr>
            <w:r w:rsidRPr="00357633">
              <w:rPr>
                <w:rFonts w:ascii="Times New Roman" w:hAnsi="Times New Roman" w:cs="Times New Roman"/>
                <w:i/>
                <w:iCs/>
                <w:sz w:val="24"/>
                <w:szCs w:val="24"/>
                <w:u w:val="single"/>
              </w:rPr>
              <w:t>Образовательный:</w:t>
            </w:r>
            <w:r w:rsidRPr="00357633">
              <w:rPr>
                <w:rStyle w:val="apple-converted-space"/>
                <w:rFonts w:ascii="Times New Roman" w:hAnsi="Times New Roman" w:cs="Times New Roman"/>
                <w:color w:val="000000"/>
                <w:sz w:val="24"/>
                <w:szCs w:val="24"/>
              </w:rPr>
              <w:t> </w:t>
            </w:r>
            <w:r w:rsidRPr="00357633">
              <w:rPr>
                <w:rFonts w:ascii="Times New Roman" w:hAnsi="Times New Roman" w:cs="Times New Roman"/>
                <w:sz w:val="24"/>
                <w:szCs w:val="24"/>
              </w:rPr>
              <w:t>«Планета педагогических профессий».</w:t>
            </w:r>
          </w:p>
          <w:p w:rsidR="00357633" w:rsidRPr="00357633" w:rsidRDefault="00357633" w:rsidP="00357633">
            <w:pPr>
              <w:pStyle w:val="a6"/>
              <w:rPr>
                <w:rFonts w:ascii="Times New Roman" w:hAnsi="Times New Roman" w:cs="Times New Roman"/>
                <w:sz w:val="24"/>
                <w:szCs w:val="24"/>
              </w:rPr>
            </w:pPr>
            <w:r w:rsidRPr="00357633">
              <w:rPr>
                <w:rFonts w:ascii="Times New Roman" w:hAnsi="Times New Roman" w:cs="Times New Roman"/>
                <w:i/>
                <w:iCs/>
                <w:sz w:val="24"/>
                <w:szCs w:val="24"/>
                <w:u w:val="single"/>
              </w:rPr>
              <w:t>Проектный модуль:</w:t>
            </w:r>
            <w:r w:rsidRPr="00357633">
              <w:rPr>
                <w:rStyle w:val="apple-converted-space"/>
                <w:rFonts w:ascii="Times New Roman" w:hAnsi="Times New Roman" w:cs="Times New Roman"/>
                <w:color w:val="000000"/>
                <w:sz w:val="24"/>
                <w:szCs w:val="24"/>
              </w:rPr>
              <w:t> </w:t>
            </w:r>
            <w:r w:rsidRPr="00357633">
              <w:rPr>
                <w:rFonts w:ascii="Times New Roman" w:hAnsi="Times New Roman" w:cs="Times New Roman"/>
                <w:sz w:val="24"/>
                <w:szCs w:val="24"/>
              </w:rPr>
              <w:t>«Учитель-ученик-родитель»,</w:t>
            </w:r>
          </w:p>
          <w:p w:rsidR="00357633" w:rsidRPr="00357633" w:rsidRDefault="00357633" w:rsidP="00357633">
            <w:pPr>
              <w:pStyle w:val="a6"/>
              <w:rPr>
                <w:rFonts w:ascii="Times New Roman" w:hAnsi="Times New Roman" w:cs="Times New Roman"/>
                <w:sz w:val="24"/>
                <w:szCs w:val="24"/>
              </w:rPr>
            </w:pPr>
            <w:r w:rsidRPr="00357633">
              <w:rPr>
                <w:rFonts w:ascii="Times New Roman" w:hAnsi="Times New Roman" w:cs="Times New Roman"/>
                <w:i/>
                <w:iCs/>
                <w:sz w:val="24"/>
                <w:szCs w:val="24"/>
                <w:u w:val="single"/>
              </w:rPr>
              <w:t>Тренинги по подготовке к предметной олимпиаде:</w:t>
            </w:r>
          </w:p>
          <w:p w:rsidR="00357633" w:rsidRPr="00357633" w:rsidRDefault="00357633" w:rsidP="00357633">
            <w:pPr>
              <w:pStyle w:val="a6"/>
              <w:rPr>
                <w:rFonts w:ascii="Times New Roman" w:hAnsi="Times New Roman" w:cs="Times New Roman"/>
                <w:sz w:val="24"/>
                <w:szCs w:val="24"/>
              </w:rPr>
            </w:pPr>
            <w:r w:rsidRPr="00357633">
              <w:rPr>
                <w:rFonts w:ascii="Times New Roman" w:hAnsi="Times New Roman" w:cs="Times New Roman"/>
                <w:sz w:val="24"/>
                <w:szCs w:val="24"/>
              </w:rPr>
              <w:t>«Учитель начальной школы»,</w:t>
            </w:r>
          </w:p>
          <w:p w:rsidR="00357633" w:rsidRPr="00357633" w:rsidRDefault="00357633" w:rsidP="00357633">
            <w:pPr>
              <w:pStyle w:val="a6"/>
              <w:rPr>
                <w:rFonts w:ascii="Times New Roman" w:hAnsi="Times New Roman" w:cs="Times New Roman"/>
                <w:sz w:val="24"/>
                <w:szCs w:val="24"/>
              </w:rPr>
            </w:pPr>
            <w:r w:rsidRPr="00357633">
              <w:rPr>
                <w:rFonts w:ascii="Times New Roman" w:hAnsi="Times New Roman" w:cs="Times New Roman"/>
                <w:i/>
                <w:iCs/>
                <w:sz w:val="24"/>
                <w:szCs w:val="24"/>
                <w:u w:val="single"/>
              </w:rPr>
              <w:t>Модуль профориентации и социализации:</w:t>
            </w:r>
          </w:p>
          <w:p w:rsidR="00FD119D" w:rsidRPr="00357633" w:rsidRDefault="00357633" w:rsidP="00F27537">
            <w:pPr>
              <w:pStyle w:val="a6"/>
              <w:rPr>
                <w:color w:val="000000"/>
              </w:rPr>
            </w:pPr>
            <w:r w:rsidRPr="00357633">
              <w:rPr>
                <w:rFonts w:ascii="Times New Roman" w:hAnsi="Times New Roman" w:cs="Times New Roman"/>
                <w:sz w:val="24"/>
                <w:szCs w:val="24"/>
              </w:rPr>
              <w:t>«Коллективная проектная деятельность»</w:t>
            </w:r>
          </w:p>
        </w:tc>
      </w:tr>
      <w:tr w:rsidR="00F27537" w:rsidRPr="00826878" w:rsidTr="008751D5">
        <w:trPr>
          <w:gridAfter w:val="1"/>
          <w:wAfter w:w="19" w:type="pct"/>
        </w:trPr>
        <w:tc>
          <w:tcPr>
            <w:tcW w:w="179" w:type="pct"/>
          </w:tcPr>
          <w:p w:rsidR="00F27537" w:rsidRPr="00F27537" w:rsidRDefault="00F27537" w:rsidP="00060690">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16</w:t>
            </w:r>
          </w:p>
        </w:tc>
        <w:tc>
          <w:tcPr>
            <w:tcW w:w="577" w:type="pct"/>
          </w:tcPr>
          <w:p w:rsidR="00F27537" w:rsidRPr="00F27537" w:rsidRDefault="00F27537" w:rsidP="00357633">
            <w:pP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lang w:val="en-US"/>
              </w:rPr>
              <w:t>Подзнаком</w:t>
            </w:r>
            <w:proofErr w:type="spellEnd"/>
            <w:r>
              <w:rPr>
                <w:rFonts w:ascii="Times New Roman" w:eastAsia="Times New Roman" w:hAnsi="Times New Roman" w:cs="Times New Roman"/>
                <w:bCs/>
                <w:sz w:val="24"/>
                <w:szCs w:val="24"/>
                <w:lang w:val="en-US"/>
              </w:rPr>
              <w:t xml:space="preserve"> ПСИ</w:t>
            </w:r>
          </w:p>
        </w:tc>
        <w:tc>
          <w:tcPr>
            <w:tcW w:w="711" w:type="pct"/>
          </w:tcPr>
          <w:p w:rsidR="00F27537" w:rsidRDefault="00F27537" w:rsidP="00104B2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Кореневская М.Е., </w:t>
            </w:r>
            <w:proofErr w:type="spellStart"/>
            <w:r>
              <w:rPr>
                <w:rFonts w:ascii="Times New Roman" w:eastAsia="Times New Roman" w:hAnsi="Times New Roman" w:cs="Times New Roman"/>
                <w:bCs/>
                <w:sz w:val="24"/>
                <w:szCs w:val="24"/>
              </w:rPr>
              <w:t>к.пс.н</w:t>
            </w:r>
            <w:proofErr w:type="spellEnd"/>
            <w:r>
              <w:rPr>
                <w:rFonts w:ascii="Times New Roman" w:eastAsia="Times New Roman" w:hAnsi="Times New Roman" w:cs="Times New Roman"/>
                <w:bCs/>
                <w:sz w:val="24"/>
                <w:szCs w:val="24"/>
              </w:rPr>
              <w:t>., доцент кафедры общей и педагогической психологии АПП ЮФУ</w:t>
            </w:r>
          </w:p>
          <w:p w:rsidR="00F27537" w:rsidRDefault="00F27537" w:rsidP="00104B29">
            <w:pPr>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mekorenevskaya</w:t>
            </w:r>
            <w:proofErr w:type="spellEnd"/>
            <w:r>
              <w:rPr>
                <w:rFonts w:ascii="Times New Roman" w:eastAsia="Times New Roman" w:hAnsi="Times New Roman" w:cs="Times New Roman"/>
                <w:bCs/>
                <w:sz w:val="24"/>
                <w:szCs w:val="24"/>
                <w:lang w:val="en-US"/>
              </w:rPr>
              <w:t>@</w:t>
            </w:r>
          </w:p>
          <w:p w:rsidR="00F27537" w:rsidRDefault="00F27537" w:rsidP="00104B29">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sfedu.ru</w:t>
            </w:r>
          </w:p>
          <w:p w:rsidR="001C0AC3" w:rsidRPr="001C0AC3" w:rsidRDefault="001C0AC3" w:rsidP="00104B2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+7(961)2856240</w:t>
            </w:r>
          </w:p>
          <w:p w:rsidR="001C0AC3" w:rsidRDefault="001C0AC3" w:rsidP="00104B29">
            <w:pPr>
              <w:jc w:val="center"/>
              <w:rPr>
                <w:rFonts w:ascii="Times New Roman" w:eastAsia="Times New Roman" w:hAnsi="Times New Roman" w:cs="Times New Roman"/>
                <w:bCs/>
                <w:sz w:val="24"/>
                <w:szCs w:val="24"/>
                <w:lang w:val="en-US"/>
              </w:rPr>
            </w:pPr>
          </w:p>
          <w:p w:rsidR="001C0AC3" w:rsidRDefault="001C0AC3" w:rsidP="00104B29">
            <w:pPr>
              <w:jc w:val="center"/>
              <w:rPr>
                <w:rFonts w:ascii="Times New Roman" w:eastAsia="Times New Roman" w:hAnsi="Times New Roman" w:cs="Times New Roman"/>
                <w:bCs/>
                <w:sz w:val="24"/>
                <w:szCs w:val="24"/>
                <w:lang w:val="en-US"/>
              </w:rPr>
            </w:pPr>
          </w:p>
          <w:p w:rsidR="001C0AC3" w:rsidRDefault="001C0AC3" w:rsidP="00104B29">
            <w:pPr>
              <w:pStyle w:val="a6"/>
              <w:jc w:val="center"/>
              <w:rPr>
                <w:rFonts w:ascii="Times New Roman" w:hAnsi="Times New Roman" w:cs="Times New Roman"/>
                <w:sz w:val="24"/>
                <w:szCs w:val="24"/>
              </w:rPr>
            </w:pPr>
          </w:p>
          <w:p w:rsidR="001C0AC3" w:rsidRPr="00F27537" w:rsidRDefault="001C0AC3" w:rsidP="00104B29">
            <w:pPr>
              <w:jc w:val="center"/>
              <w:rPr>
                <w:rFonts w:ascii="Times New Roman" w:eastAsia="Times New Roman" w:hAnsi="Times New Roman" w:cs="Times New Roman"/>
                <w:bCs/>
                <w:sz w:val="24"/>
                <w:szCs w:val="24"/>
                <w:lang w:val="en-US"/>
              </w:rPr>
            </w:pPr>
          </w:p>
        </w:tc>
        <w:tc>
          <w:tcPr>
            <w:tcW w:w="802" w:type="pct"/>
          </w:tcPr>
          <w:p w:rsidR="00F27537" w:rsidRDefault="00F27537" w:rsidP="003576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Кореневская М.Е., </w:t>
            </w:r>
            <w:proofErr w:type="spellStart"/>
            <w:r>
              <w:rPr>
                <w:rFonts w:ascii="Times New Roman" w:eastAsia="Times New Roman" w:hAnsi="Times New Roman" w:cs="Times New Roman"/>
                <w:bCs/>
                <w:sz w:val="24"/>
                <w:szCs w:val="24"/>
              </w:rPr>
              <w:t>к.пс.н</w:t>
            </w:r>
            <w:proofErr w:type="spellEnd"/>
            <w:r>
              <w:rPr>
                <w:rFonts w:ascii="Times New Roman" w:eastAsia="Times New Roman" w:hAnsi="Times New Roman" w:cs="Times New Roman"/>
                <w:bCs/>
                <w:sz w:val="24"/>
                <w:szCs w:val="24"/>
              </w:rPr>
              <w:t xml:space="preserve">., доцент кафедры общей и педагогической психологии АПП ЮФУ, </w:t>
            </w:r>
          </w:p>
          <w:p w:rsidR="00F27537" w:rsidRDefault="00F27537" w:rsidP="00F2753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Богуславская В.Ф., </w:t>
            </w:r>
            <w:proofErr w:type="spellStart"/>
            <w:r>
              <w:rPr>
                <w:rFonts w:ascii="Times New Roman" w:eastAsia="Times New Roman" w:hAnsi="Times New Roman" w:cs="Times New Roman"/>
                <w:bCs/>
                <w:sz w:val="24"/>
                <w:szCs w:val="24"/>
              </w:rPr>
              <w:t>к.пс.н</w:t>
            </w:r>
            <w:proofErr w:type="spellEnd"/>
            <w:r>
              <w:rPr>
                <w:rFonts w:ascii="Times New Roman" w:eastAsia="Times New Roman" w:hAnsi="Times New Roman" w:cs="Times New Roman"/>
                <w:bCs/>
                <w:sz w:val="24"/>
                <w:szCs w:val="24"/>
              </w:rPr>
              <w:t xml:space="preserve">., доцент </w:t>
            </w:r>
            <w:r>
              <w:rPr>
                <w:rFonts w:ascii="Times New Roman" w:eastAsia="Times New Roman" w:hAnsi="Times New Roman" w:cs="Times New Roman"/>
                <w:bCs/>
                <w:sz w:val="24"/>
                <w:szCs w:val="24"/>
              </w:rPr>
              <w:lastRenderedPageBreak/>
              <w:t xml:space="preserve">кафедры общей и педагогической психологии АПП ЮФУ, </w:t>
            </w:r>
          </w:p>
          <w:p w:rsidR="00F27537" w:rsidRPr="00357633" w:rsidRDefault="00F27537" w:rsidP="00357633">
            <w:pPr>
              <w:rPr>
                <w:rFonts w:ascii="Times New Roman" w:eastAsia="Times New Roman" w:hAnsi="Times New Roman" w:cs="Times New Roman"/>
                <w:bCs/>
                <w:sz w:val="24"/>
                <w:szCs w:val="24"/>
              </w:rPr>
            </w:pPr>
          </w:p>
        </w:tc>
        <w:tc>
          <w:tcPr>
            <w:tcW w:w="477" w:type="pct"/>
          </w:tcPr>
          <w:p w:rsidR="00F27537" w:rsidRPr="00357633" w:rsidRDefault="00C51AD4" w:rsidP="00357633">
            <w:pPr>
              <w:rPr>
                <w:rFonts w:ascii="Times New Roman" w:eastAsia="Times New Roman" w:hAnsi="Times New Roman" w:cs="Times New Roman"/>
                <w:bCs/>
                <w:sz w:val="24"/>
                <w:szCs w:val="24"/>
              </w:rPr>
            </w:pPr>
            <w:r w:rsidRPr="00357633">
              <w:rPr>
                <w:rFonts w:ascii="Times New Roman" w:eastAsia="Times New Roman" w:hAnsi="Times New Roman" w:cs="Times New Roman"/>
                <w:bCs/>
                <w:sz w:val="24"/>
                <w:szCs w:val="24"/>
              </w:rPr>
              <w:lastRenderedPageBreak/>
              <w:t xml:space="preserve">27 октября 2017, </w:t>
            </w:r>
            <w:r>
              <w:rPr>
                <w:rFonts w:ascii="Times New Roman" w:eastAsia="Times New Roman" w:hAnsi="Times New Roman" w:cs="Times New Roman"/>
                <w:bCs/>
                <w:sz w:val="24"/>
                <w:szCs w:val="24"/>
              </w:rPr>
              <w:t>15.00</w:t>
            </w:r>
          </w:p>
        </w:tc>
        <w:tc>
          <w:tcPr>
            <w:tcW w:w="682" w:type="pct"/>
          </w:tcPr>
          <w:p w:rsidR="00C51AD4" w:rsidRPr="00357633" w:rsidRDefault="00C51AD4" w:rsidP="00C51AD4">
            <w:pPr>
              <w:pStyle w:val="a4"/>
              <w:shd w:val="clear" w:color="auto" w:fill="FFFFFF"/>
              <w:spacing w:after="202" w:afterAutospacing="0"/>
              <w:rPr>
                <w:color w:val="000000"/>
              </w:rPr>
            </w:pPr>
            <w:r>
              <w:rPr>
                <w:color w:val="000000"/>
              </w:rPr>
              <w:t xml:space="preserve">ул. Б.Садовая, 105, г. Ростов-на-Дону, главный корпус ЮФУ, музей истории ЮФУ, 1 </w:t>
            </w:r>
            <w:proofErr w:type="spellStart"/>
            <w:r>
              <w:rPr>
                <w:color w:val="000000"/>
              </w:rPr>
              <w:t>эт</w:t>
            </w:r>
            <w:proofErr w:type="spellEnd"/>
            <w:r>
              <w:rPr>
                <w:color w:val="000000"/>
              </w:rPr>
              <w:t>.</w:t>
            </w:r>
          </w:p>
          <w:p w:rsidR="00F27537" w:rsidRPr="00F27537" w:rsidRDefault="00F27537" w:rsidP="00F27537">
            <w:pPr>
              <w:pStyle w:val="a4"/>
              <w:shd w:val="clear" w:color="auto" w:fill="FFFFFF"/>
              <w:spacing w:after="202" w:afterAutospacing="0"/>
              <w:rPr>
                <w:color w:val="000000"/>
              </w:rPr>
            </w:pPr>
          </w:p>
        </w:tc>
        <w:tc>
          <w:tcPr>
            <w:tcW w:w="1553" w:type="pct"/>
          </w:tcPr>
          <w:p w:rsidR="00F27537" w:rsidRDefault="00F27537" w:rsidP="00F27537">
            <w:pPr>
              <w:pStyle w:val="a6"/>
              <w:rPr>
                <w:rFonts w:ascii="Times New Roman" w:hAnsi="Times New Roman" w:cs="Times New Roman"/>
                <w:sz w:val="24"/>
                <w:szCs w:val="24"/>
              </w:rPr>
            </w:pPr>
            <w:r w:rsidRPr="00357633">
              <w:rPr>
                <w:rFonts w:ascii="Times New Roman" w:hAnsi="Times New Roman" w:cs="Times New Roman"/>
                <w:i/>
                <w:sz w:val="24"/>
                <w:szCs w:val="24"/>
              </w:rPr>
              <w:lastRenderedPageBreak/>
              <w:t>Цель проектной смены</w:t>
            </w:r>
            <w:r w:rsidRPr="00357633">
              <w:rPr>
                <w:rFonts w:ascii="Times New Roman" w:hAnsi="Times New Roman" w:cs="Times New Roman"/>
                <w:sz w:val="24"/>
                <w:szCs w:val="24"/>
              </w:rPr>
              <w:t>:</w:t>
            </w:r>
            <w:r w:rsidR="001C0AC3">
              <w:rPr>
                <w:rFonts w:ascii="Times New Roman" w:hAnsi="Times New Roman" w:cs="Times New Roman"/>
                <w:sz w:val="24"/>
                <w:szCs w:val="24"/>
              </w:rPr>
              <w:t xml:space="preserve"> развитиеактивного познавательного интереса к психологии как науке через </w:t>
            </w:r>
            <w:r w:rsidR="001C0AC3" w:rsidRPr="00357633">
              <w:rPr>
                <w:rFonts w:ascii="Times New Roman" w:hAnsi="Times New Roman" w:cs="Times New Roman"/>
                <w:sz w:val="24"/>
                <w:szCs w:val="24"/>
              </w:rPr>
              <w:t>формирование</w:t>
            </w:r>
            <w:r w:rsidRPr="00357633">
              <w:rPr>
                <w:rFonts w:ascii="Times New Roman" w:hAnsi="Times New Roman" w:cs="Times New Roman"/>
                <w:sz w:val="24"/>
                <w:szCs w:val="24"/>
              </w:rPr>
              <w:t xml:space="preserve">представления школьников </w:t>
            </w:r>
            <w:r w:rsidR="001C0AC3">
              <w:rPr>
                <w:rFonts w:ascii="Times New Roman" w:hAnsi="Times New Roman" w:cs="Times New Roman"/>
                <w:sz w:val="24"/>
                <w:szCs w:val="24"/>
              </w:rPr>
              <w:t xml:space="preserve">о </w:t>
            </w:r>
            <w:r>
              <w:rPr>
                <w:rFonts w:ascii="Times New Roman" w:hAnsi="Times New Roman" w:cs="Times New Roman"/>
                <w:sz w:val="24"/>
                <w:szCs w:val="24"/>
              </w:rPr>
              <w:t xml:space="preserve">месте </w:t>
            </w:r>
            <w:r w:rsidR="001C0AC3">
              <w:rPr>
                <w:rFonts w:ascii="Times New Roman" w:hAnsi="Times New Roman" w:cs="Times New Roman"/>
                <w:sz w:val="24"/>
                <w:szCs w:val="24"/>
              </w:rPr>
              <w:t xml:space="preserve">психологии  </w:t>
            </w:r>
            <w:r>
              <w:rPr>
                <w:rFonts w:ascii="Times New Roman" w:hAnsi="Times New Roman" w:cs="Times New Roman"/>
                <w:sz w:val="24"/>
                <w:szCs w:val="24"/>
              </w:rPr>
              <w:t>в жизни современного успешного человека.</w:t>
            </w:r>
          </w:p>
          <w:p w:rsidR="00F27537" w:rsidRPr="00357633" w:rsidRDefault="00F27537" w:rsidP="00F27537">
            <w:pPr>
              <w:pStyle w:val="a6"/>
              <w:rPr>
                <w:rFonts w:ascii="Times New Roman" w:hAnsi="Times New Roman" w:cs="Times New Roman"/>
                <w:sz w:val="24"/>
                <w:szCs w:val="24"/>
              </w:rPr>
            </w:pPr>
            <w:r w:rsidRPr="00357633">
              <w:rPr>
                <w:rFonts w:ascii="Times New Roman" w:hAnsi="Times New Roman" w:cs="Times New Roman"/>
                <w:i/>
                <w:sz w:val="24"/>
                <w:szCs w:val="24"/>
              </w:rPr>
              <w:t>Задачи проектной смены</w:t>
            </w:r>
            <w:r w:rsidRPr="00357633">
              <w:rPr>
                <w:rFonts w:ascii="Times New Roman" w:hAnsi="Times New Roman" w:cs="Times New Roman"/>
                <w:sz w:val="24"/>
                <w:szCs w:val="24"/>
              </w:rPr>
              <w:t>:</w:t>
            </w:r>
          </w:p>
          <w:p w:rsidR="00646991" w:rsidRDefault="00646991" w:rsidP="00F27537">
            <w:pPr>
              <w:pStyle w:val="a6"/>
              <w:rPr>
                <w:rFonts w:ascii="Times New Roman" w:hAnsi="Times New Roman" w:cs="Times New Roman"/>
                <w:sz w:val="24"/>
                <w:szCs w:val="24"/>
                <w:shd w:val="clear" w:color="auto" w:fill="FFFFFF"/>
              </w:rPr>
            </w:pPr>
            <w:r w:rsidRPr="009C5344">
              <w:rPr>
                <w:rFonts w:ascii="Times New Roman" w:hAnsi="Times New Roman" w:cs="Times New Roman"/>
                <w:sz w:val="24"/>
                <w:szCs w:val="24"/>
                <w:shd w:val="clear" w:color="auto" w:fill="FFFFFF"/>
              </w:rPr>
              <w:t>ознакомление учащ</w:t>
            </w:r>
            <w:r>
              <w:rPr>
                <w:rFonts w:ascii="Times New Roman" w:hAnsi="Times New Roman" w:cs="Times New Roman"/>
                <w:sz w:val="24"/>
                <w:szCs w:val="24"/>
                <w:shd w:val="clear" w:color="auto" w:fill="FFFFFF"/>
              </w:rPr>
              <w:t xml:space="preserve">ихся с основными направлениями психологии, </w:t>
            </w:r>
          </w:p>
          <w:p w:rsidR="00646991" w:rsidRPr="00357633" w:rsidRDefault="00646991" w:rsidP="00646991">
            <w:pPr>
              <w:pStyle w:val="a6"/>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формирование представления о разнообразии форм и методов психологической деятельности,знакомство с основными </w:t>
            </w:r>
            <w:r w:rsidRPr="009C5344">
              <w:rPr>
                <w:rFonts w:ascii="Times New Roman" w:hAnsi="Times New Roman" w:cs="Times New Roman"/>
                <w:sz w:val="24"/>
                <w:szCs w:val="24"/>
                <w:shd w:val="clear" w:color="auto" w:fill="FFFFFF"/>
              </w:rPr>
              <w:t>принципами</w:t>
            </w:r>
            <w:r>
              <w:rPr>
                <w:rFonts w:ascii="Times New Roman" w:hAnsi="Times New Roman" w:cs="Times New Roman"/>
                <w:sz w:val="24"/>
                <w:szCs w:val="24"/>
                <w:shd w:val="clear" w:color="auto" w:fill="FFFFFF"/>
              </w:rPr>
              <w:t xml:space="preserve"> деятельности  психолога, </w:t>
            </w:r>
          </w:p>
          <w:p w:rsidR="009F6BDA" w:rsidRDefault="001C0AC3" w:rsidP="001C0AC3">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осознанного выбора </w:t>
            </w:r>
            <w:r w:rsidR="00F27537" w:rsidRPr="00357633">
              <w:rPr>
                <w:rFonts w:ascii="Times New Roman" w:hAnsi="Times New Roman" w:cs="Times New Roman"/>
                <w:sz w:val="24"/>
                <w:szCs w:val="24"/>
              </w:rPr>
              <w:t xml:space="preserve">школьников </w:t>
            </w:r>
            <w:r>
              <w:rPr>
                <w:rFonts w:ascii="Times New Roman" w:hAnsi="Times New Roman" w:cs="Times New Roman"/>
                <w:sz w:val="24"/>
                <w:szCs w:val="24"/>
              </w:rPr>
              <w:t xml:space="preserve">дальнейшего </w:t>
            </w:r>
            <w:r w:rsidR="009F6BDA">
              <w:rPr>
                <w:rFonts w:ascii="Times New Roman" w:hAnsi="Times New Roman" w:cs="Times New Roman"/>
                <w:sz w:val="24"/>
                <w:szCs w:val="24"/>
              </w:rPr>
              <w:t>обучения</w:t>
            </w:r>
            <w:r w:rsidR="00F27537" w:rsidRPr="00357633">
              <w:rPr>
                <w:rFonts w:ascii="Times New Roman" w:hAnsi="Times New Roman" w:cs="Times New Roman"/>
                <w:sz w:val="24"/>
                <w:szCs w:val="24"/>
              </w:rPr>
              <w:t xml:space="preserve"> в ЮФУ</w:t>
            </w:r>
            <w:r w:rsidR="009F6BDA">
              <w:rPr>
                <w:rFonts w:ascii="Times New Roman" w:hAnsi="Times New Roman" w:cs="Times New Roman"/>
                <w:sz w:val="24"/>
                <w:szCs w:val="24"/>
              </w:rPr>
              <w:t>, формирование психологической готовности к прохождению конкурсных испытаний и экзаменов.</w:t>
            </w:r>
          </w:p>
          <w:p w:rsidR="001C0AC3" w:rsidRDefault="001C0AC3" w:rsidP="001C0AC3">
            <w:pPr>
              <w:jc w:val="both"/>
              <w:rPr>
                <w:rFonts w:ascii="Times New Roman" w:hAnsi="Times New Roman" w:cs="Times New Roman"/>
                <w:sz w:val="24"/>
                <w:szCs w:val="24"/>
              </w:rPr>
            </w:pPr>
            <w:r w:rsidRPr="009C5344">
              <w:rPr>
                <w:rFonts w:ascii="Times New Roman" w:hAnsi="Times New Roman" w:cs="Times New Roman"/>
                <w:i/>
                <w:sz w:val="24"/>
                <w:szCs w:val="24"/>
              </w:rPr>
              <w:t>Научная тематика программы</w:t>
            </w:r>
            <w:r w:rsidRPr="009C5344">
              <w:rPr>
                <w:rFonts w:ascii="Times New Roman" w:hAnsi="Times New Roman" w:cs="Times New Roman"/>
                <w:sz w:val="24"/>
                <w:szCs w:val="24"/>
              </w:rPr>
              <w:t>:</w:t>
            </w:r>
            <w:r>
              <w:rPr>
                <w:rFonts w:ascii="Times New Roman" w:hAnsi="Times New Roman" w:cs="Times New Roman"/>
                <w:sz w:val="24"/>
                <w:szCs w:val="24"/>
              </w:rPr>
              <w:t xml:space="preserve"> а</w:t>
            </w:r>
            <w:r w:rsidRPr="009C5344">
              <w:rPr>
                <w:rFonts w:ascii="Times New Roman" w:hAnsi="Times New Roman" w:cs="Times New Roman"/>
                <w:sz w:val="24"/>
                <w:szCs w:val="24"/>
              </w:rPr>
              <w:t>ктуальные вопросы теории и практики</w:t>
            </w:r>
            <w:r>
              <w:rPr>
                <w:rFonts w:ascii="Times New Roman" w:hAnsi="Times New Roman" w:cs="Times New Roman"/>
                <w:sz w:val="24"/>
                <w:szCs w:val="24"/>
              </w:rPr>
              <w:t xml:space="preserve"> психологии.</w:t>
            </w:r>
          </w:p>
          <w:p w:rsidR="00F27537" w:rsidRPr="00357633" w:rsidRDefault="001C0AC3" w:rsidP="001C0AC3">
            <w:pPr>
              <w:jc w:val="both"/>
              <w:rPr>
                <w:rFonts w:ascii="Times New Roman" w:hAnsi="Times New Roman" w:cs="Times New Roman"/>
                <w:sz w:val="24"/>
                <w:szCs w:val="24"/>
              </w:rPr>
            </w:pPr>
            <w:r w:rsidRPr="009C5344">
              <w:rPr>
                <w:rFonts w:ascii="Times New Roman" w:hAnsi="Times New Roman" w:cs="Times New Roman"/>
                <w:i/>
                <w:sz w:val="24"/>
                <w:szCs w:val="24"/>
              </w:rPr>
              <w:t>Целевая аудитория</w:t>
            </w:r>
            <w:r>
              <w:rPr>
                <w:rFonts w:ascii="Times New Roman" w:hAnsi="Times New Roman" w:cs="Times New Roman"/>
                <w:sz w:val="24"/>
                <w:szCs w:val="24"/>
              </w:rPr>
              <w:t>: учащиеся 8</w:t>
            </w:r>
            <w:r w:rsidRPr="009C5344">
              <w:rPr>
                <w:rFonts w:ascii="Times New Roman" w:hAnsi="Times New Roman" w:cs="Times New Roman"/>
                <w:sz w:val="24"/>
                <w:szCs w:val="24"/>
              </w:rPr>
              <w:t>-11 классов общеобразовательных учреждений</w:t>
            </w:r>
            <w:r>
              <w:rPr>
                <w:rFonts w:ascii="Times New Roman" w:hAnsi="Times New Roman" w:cs="Times New Roman"/>
                <w:sz w:val="24"/>
                <w:szCs w:val="24"/>
              </w:rPr>
              <w:t>.</w:t>
            </w:r>
          </w:p>
          <w:p w:rsidR="00646991" w:rsidRPr="009C5344" w:rsidRDefault="00646991" w:rsidP="00646991">
            <w:pPr>
              <w:jc w:val="both"/>
              <w:rPr>
                <w:rFonts w:ascii="Times New Roman" w:hAnsi="Times New Roman" w:cs="Times New Roman"/>
                <w:sz w:val="24"/>
                <w:szCs w:val="24"/>
              </w:rPr>
            </w:pPr>
            <w:r w:rsidRPr="009C5344">
              <w:rPr>
                <w:rFonts w:ascii="Times New Roman" w:hAnsi="Times New Roman" w:cs="Times New Roman"/>
                <w:i/>
                <w:sz w:val="24"/>
                <w:szCs w:val="24"/>
              </w:rPr>
              <w:t>Программа включает</w:t>
            </w:r>
            <w:r w:rsidRPr="009C5344">
              <w:rPr>
                <w:rFonts w:ascii="Times New Roman" w:hAnsi="Times New Roman" w:cs="Times New Roman"/>
                <w:sz w:val="24"/>
                <w:szCs w:val="24"/>
              </w:rPr>
              <w:t>:</w:t>
            </w:r>
          </w:p>
          <w:p w:rsidR="00646991" w:rsidRDefault="001C0AC3" w:rsidP="00646991">
            <w:pPr>
              <w:jc w:val="both"/>
              <w:rPr>
                <w:rFonts w:ascii="Times New Roman" w:hAnsi="Times New Roman" w:cs="Times New Roman"/>
                <w:sz w:val="24"/>
                <w:szCs w:val="24"/>
              </w:rPr>
            </w:pPr>
            <w:r>
              <w:rPr>
                <w:rFonts w:ascii="Times New Roman" w:hAnsi="Times New Roman" w:cs="Times New Roman"/>
                <w:sz w:val="24"/>
                <w:szCs w:val="24"/>
              </w:rPr>
              <w:t>о</w:t>
            </w:r>
            <w:r w:rsidR="00646991" w:rsidRPr="009C5344">
              <w:rPr>
                <w:rFonts w:ascii="Times New Roman" w:hAnsi="Times New Roman" w:cs="Times New Roman"/>
                <w:sz w:val="24"/>
                <w:szCs w:val="24"/>
              </w:rPr>
              <w:t>бразовател</w:t>
            </w:r>
            <w:r w:rsidR="00646991">
              <w:rPr>
                <w:rFonts w:ascii="Times New Roman" w:hAnsi="Times New Roman" w:cs="Times New Roman"/>
                <w:sz w:val="24"/>
                <w:szCs w:val="24"/>
              </w:rPr>
              <w:t>ьный модуль, мо</w:t>
            </w:r>
            <w:r w:rsidR="00646991" w:rsidRPr="009C5344">
              <w:rPr>
                <w:rFonts w:ascii="Times New Roman" w:hAnsi="Times New Roman" w:cs="Times New Roman"/>
                <w:sz w:val="24"/>
                <w:szCs w:val="24"/>
              </w:rPr>
              <w:t>дуль по подготовке к олимпиадам,</w:t>
            </w:r>
            <w:r w:rsidR="00646991">
              <w:rPr>
                <w:rFonts w:ascii="Times New Roman" w:hAnsi="Times New Roman" w:cs="Times New Roman"/>
                <w:sz w:val="24"/>
                <w:szCs w:val="24"/>
              </w:rPr>
              <w:t xml:space="preserve"> ЕГЭ и другим конкурсным испытаниям (психологическое сопровождение участников), м</w:t>
            </w:r>
            <w:r w:rsidR="00646991" w:rsidRPr="009C5344">
              <w:rPr>
                <w:rFonts w:ascii="Times New Roman" w:hAnsi="Times New Roman" w:cs="Times New Roman"/>
                <w:sz w:val="24"/>
                <w:szCs w:val="24"/>
              </w:rPr>
              <w:t>одуль профориентации и социализации</w:t>
            </w:r>
            <w:r w:rsidR="00646991">
              <w:rPr>
                <w:rFonts w:ascii="Times New Roman" w:hAnsi="Times New Roman" w:cs="Times New Roman"/>
                <w:sz w:val="24"/>
                <w:szCs w:val="24"/>
              </w:rPr>
              <w:t>, проектный модуль.</w:t>
            </w:r>
          </w:p>
          <w:p w:rsidR="00646991" w:rsidRDefault="00646991" w:rsidP="00646991">
            <w:pPr>
              <w:jc w:val="both"/>
              <w:rPr>
                <w:rFonts w:ascii="Times New Roman" w:hAnsi="Times New Roman" w:cs="Times New Roman"/>
                <w:sz w:val="24"/>
                <w:szCs w:val="24"/>
              </w:rPr>
            </w:pPr>
            <w:r w:rsidRPr="009C5344">
              <w:rPr>
                <w:rFonts w:ascii="Times New Roman" w:hAnsi="Times New Roman" w:cs="Times New Roman"/>
                <w:i/>
                <w:sz w:val="24"/>
                <w:szCs w:val="24"/>
              </w:rPr>
              <w:t>Программа рассчитана</w:t>
            </w:r>
            <w:r w:rsidRPr="009C5344">
              <w:rPr>
                <w:rFonts w:ascii="Times New Roman" w:hAnsi="Times New Roman" w:cs="Times New Roman"/>
                <w:sz w:val="24"/>
                <w:szCs w:val="24"/>
              </w:rPr>
              <w:t xml:space="preserve"> на 72часа </w:t>
            </w:r>
          </w:p>
          <w:p w:rsidR="00646991" w:rsidRDefault="00646991" w:rsidP="00646991">
            <w:pPr>
              <w:jc w:val="both"/>
              <w:rPr>
                <w:rFonts w:ascii="Times New Roman" w:hAnsi="Times New Roman" w:cs="Times New Roman"/>
                <w:sz w:val="24"/>
                <w:szCs w:val="24"/>
              </w:rPr>
            </w:pPr>
            <w:r>
              <w:rPr>
                <w:rFonts w:ascii="Times New Roman" w:hAnsi="Times New Roman" w:cs="Times New Roman"/>
                <w:sz w:val="24"/>
                <w:szCs w:val="24"/>
              </w:rPr>
              <w:t xml:space="preserve">(22 </w:t>
            </w:r>
            <w:r w:rsidRPr="009C5344">
              <w:rPr>
                <w:rFonts w:ascii="Times New Roman" w:hAnsi="Times New Roman" w:cs="Times New Roman"/>
                <w:sz w:val="24"/>
                <w:szCs w:val="24"/>
              </w:rPr>
              <w:t>ч</w:t>
            </w:r>
            <w:r>
              <w:rPr>
                <w:rFonts w:ascii="Times New Roman" w:hAnsi="Times New Roman" w:cs="Times New Roman"/>
                <w:sz w:val="24"/>
                <w:szCs w:val="24"/>
              </w:rPr>
              <w:t xml:space="preserve">. </w:t>
            </w:r>
            <w:r w:rsidRPr="009C5344">
              <w:rPr>
                <w:rFonts w:ascii="Times New Roman" w:hAnsi="Times New Roman" w:cs="Times New Roman"/>
                <w:sz w:val="24"/>
                <w:szCs w:val="24"/>
              </w:rPr>
              <w:t>-аудиторная работа,</w:t>
            </w:r>
          </w:p>
          <w:p w:rsidR="00646991" w:rsidRDefault="00646991" w:rsidP="00646991">
            <w:pPr>
              <w:jc w:val="both"/>
              <w:rPr>
                <w:rFonts w:ascii="Times New Roman" w:hAnsi="Times New Roman" w:cs="Times New Roman"/>
                <w:sz w:val="24"/>
                <w:szCs w:val="24"/>
              </w:rPr>
            </w:pPr>
            <w:r>
              <w:rPr>
                <w:rFonts w:ascii="Times New Roman" w:hAnsi="Times New Roman" w:cs="Times New Roman"/>
                <w:sz w:val="24"/>
                <w:szCs w:val="24"/>
              </w:rPr>
              <w:t xml:space="preserve"> 25 </w:t>
            </w:r>
            <w:r w:rsidRPr="009C5344">
              <w:rPr>
                <w:rFonts w:ascii="Times New Roman" w:hAnsi="Times New Roman" w:cs="Times New Roman"/>
                <w:sz w:val="24"/>
                <w:szCs w:val="24"/>
              </w:rPr>
              <w:t>ч</w:t>
            </w:r>
            <w:r>
              <w:rPr>
                <w:rFonts w:ascii="Times New Roman" w:hAnsi="Times New Roman" w:cs="Times New Roman"/>
                <w:sz w:val="24"/>
                <w:szCs w:val="24"/>
              </w:rPr>
              <w:t xml:space="preserve">. </w:t>
            </w:r>
            <w:r w:rsidRPr="009C5344">
              <w:rPr>
                <w:rFonts w:ascii="Times New Roman" w:hAnsi="Times New Roman" w:cs="Times New Roman"/>
                <w:sz w:val="24"/>
                <w:szCs w:val="24"/>
              </w:rPr>
              <w:t>- самостоятельная  работа</w:t>
            </w:r>
            <w:r>
              <w:rPr>
                <w:rFonts w:ascii="Times New Roman" w:hAnsi="Times New Roman" w:cs="Times New Roman"/>
                <w:sz w:val="24"/>
                <w:szCs w:val="24"/>
              </w:rPr>
              <w:t>,</w:t>
            </w:r>
          </w:p>
          <w:p w:rsidR="00646991" w:rsidRDefault="00646991" w:rsidP="00646991">
            <w:pPr>
              <w:jc w:val="both"/>
              <w:rPr>
                <w:rFonts w:ascii="Times New Roman" w:hAnsi="Times New Roman" w:cs="Times New Roman"/>
                <w:sz w:val="24"/>
                <w:szCs w:val="24"/>
              </w:rPr>
            </w:pPr>
            <w:r>
              <w:rPr>
                <w:rFonts w:ascii="Times New Roman" w:hAnsi="Times New Roman" w:cs="Times New Roman"/>
                <w:sz w:val="24"/>
                <w:szCs w:val="24"/>
              </w:rPr>
              <w:t xml:space="preserve"> 15 ч. – работа в проектных группах,</w:t>
            </w:r>
          </w:p>
          <w:p w:rsidR="00646991" w:rsidRDefault="00646991" w:rsidP="00646991">
            <w:pPr>
              <w:jc w:val="both"/>
              <w:rPr>
                <w:rFonts w:ascii="Times New Roman" w:hAnsi="Times New Roman" w:cs="Times New Roman"/>
                <w:sz w:val="24"/>
                <w:szCs w:val="24"/>
              </w:rPr>
            </w:pPr>
            <w:r>
              <w:rPr>
                <w:rFonts w:ascii="Times New Roman" w:hAnsi="Times New Roman" w:cs="Times New Roman"/>
                <w:sz w:val="24"/>
                <w:szCs w:val="24"/>
              </w:rPr>
              <w:t xml:space="preserve"> 10ч.–индивидуальные и групповые консультации</w:t>
            </w:r>
            <w:r w:rsidRPr="009C5344">
              <w:rPr>
                <w:rFonts w:ascii="Times New Roman" w:hAnsi="Times New Roman" w:cs="Times New Roman"/>
                <w:sz w:val="24"/>
                <w:szCs w:val="24"/>
              </w:rPr>
              <w:t>).</w:t>
            </w:r>
          </w:p>
          <w:p w:rsidR="00646991" w:rsidRPr="00F27537" w:rsidRDefault="00646991" w:rsidP="00F27537">
            <w:pPr>
              <w:pStyle w:val="a6"/>
              <w:rPr>
                <w:rFonts w:ascii="Times New Roman" w:hAnsi="Times New Roman" w:cs="Times New Roman"/>
                <w:sz w:val="24"/>
                <w:szCs w:val="24"/>
              </w:rPr>
            </w:pPr>
          </w:p>
        </w:tc>
      </w:tr>
      <w:tr w:rsidR="00104B29" w:rsidRPr="00826878" w:rsidTr="00104B29">
        <w:trPr>
          <w:gridAfter w:val="1"/>
          <w:wAfter w:w="19" w:type="pct"/>
        </w:trPr>
        <w:tc>
          <w:tcPr>
            <w:tcW w:w="4981" w:type="pct"/>
            <w:gridSpan w:val="7"/>
          </w:tcPr>
          <w:p w:rsidR="00104B29" w:rsidRPr="00357633" w:rsidRDefault="00104B29" w:rsidP="00104B29">
            <w:pPr>
              <w:pStyle w:val="a6"/>
              <w:jc w:val="center"/>
              <w:rPr>
                <w:rFonts w:ascii="Times New Roman" w:hAnsi="Times New Roman" w:cs="Times New Roman"/>
                <w:i/>
                <w:sz w:val="24"/>
                <w:szCs w:val="24"/>
              </w:rPr>
            </w:pPr>
            <w:r>
              <w:rPr>
                <w:rFonts w:ascii="Times New Roman" w:hAnsi="Times New Roman" w:cs="Times New Roman"/>
                <w:b/>
                <w:i/>
                <w:sz w:val="28"/>
                <w:szCs w:val="28"/>
              </w:rPr>
              <w:lastRenderedPageBreak/>
              <w:t>Проектные смены Института социологии и регионоведения</w:t>
            </w:r>
          </w:p>
        </w:tc>
      </w:tr>
      <w:tr w:rsidR="00104B29" w:rsidRPr="00826878" w:rsidTr="008751D5">
        <w:trPr>
          <w:gridAfter w:val="1"/>
          <w:wAfter w:w="19" w:type="pct"/>
        </w:trPr>
        <w:tc>
          <w:tcPr>
            <w:tcW w:w="179" w:type="pct"/>
          </w:tcPr>
          <w:p w:rsidR="00104B29" w:rsidRPr="0030108C" w:rsidRDefault="00104B29" w:rsidP="00FC3F6B">
            <w:pPr>
              <w:jc w:val="center"/>
              <w:rPr>
                <w:rFonts w:ascii="Times New Roman" w:eastAsia="Times New Roman" w:hAnsi="Times New Roman" w:cs="Times New Roman"/>
                <w:bCs/>
                <w:sz w:val="24"/>
                <w:szCs w:val="24"/>
              </w:rPr>
            </w:pPr>
            <w:r w:rsidRPr="0030108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7</w:t>
            </w:r>
          </w:p>
        </w:tc>
        <w:tc>
          <w:tcPr>
            <w:tcW w:w="577"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Основы Страноведения</w:t>
            </w:r>
          </w:p>
        </w:tc>
        <w:tc>
          <w:tcPr>
            <w:tcW w:w="711"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Щукина Елена Львовна, кандидат исторических наук, доцент, руководитель направления бакалавриата «Зарубежное регионоведение»</w:t>
            </w:r>
          </w:p>
        </w:tc>
        <w:tc>
          <w:tcPr>
            <w:tcW w:w="802"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Куценко Максим Викторович</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89885612762</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lang w:val="en-US"/>
              </w:rPr>
              <w:t>c</w:t>
            </w:r>
            <w:r w:rsidRPr="00104B29">
              <w:rPr>
                <w:rFonts w:ascii="Times New Roman" w:eastAsia="Times New Roman" w:hAnsi="Times New Roman" w:cs="Times New Roman"/>
                <w:bCs/>
                <w:sz w:val="24"/>
                <w:szCs w:val="24"/>
              </w:rPr>
              <w:t>.</w:t>
            </w:r>
            <w:proofErr w:type="spellStart"/>
            <w:r w:rsidRPr="00104B29">
              <w:rPr>
                <w:rFonts w:ascii="Times New Roman" w:eastAsia="Times New Roman" w:hAnsi="Times New Roman" w:cs="Times New Roman"/>
                <w:bCs/>
                <w:sz w:val="24"/>
                <w:szCs w:val="24"/>
                <w:lang w:val="en-US"/>
              </w:rPr>
              <w:t>est</w:t>
            </w:r>
            <w:proofErr w:type="spellEnd"/>
            <w:r w:rsidRPr="00104B29">
              <w:rPr>
                <w:rFonts w:ascii="Times New Roman" w:eastAsia="Times New Roman" w:hAnsi="Times New Roman" w:cs="Times New Roman"/>
                <w:bCs/>
                <w:sz w:val="24"/>
                <w:szCs w:val="24"/>
              </w:rPr>
              <w:t>.</w:t>
            </w:r>
            <w:r w:rsidRPr="00104B29">
              <w:rPr>
                <w:rFonts w:ascii="Times New Roman" w:eastAsia="Times New Roman" w:hAnsi="Times New Roman" w:cs="Times New Roman"/>
                <w:bCs/>
                <w:sz w:val="24"/>
                <w:szCs w:val="24"/>
                <w:lang w:val="en-US"/>
              </w:rPr>
              <w:t>maze</w:t>
            </w:r>
            <w:r w:rsidRPr="00104B29">
              <w:rPr>
                <w:rFonts w:ascii="Times New Roman" w:eastAsia="Times New Roman" w:hAnsi="Times New Roman" w:cs="Times New Roman"/>
                <w:bCs/>
                <w:sz w:val="24"/>
                <w:szCs w:val="24"/>
              </w:rPr>
              <w:t>@</w:t>
            </w:r>
            <w:proofErr w:type="spellStart"/>
            <w:r w:rsidRPr="00104B29">
              <w:rPr>
                <w:rFonts w:ascii="Times New Roman" w:eastAsia="Times New Roman" w:hAnsi="Times New Roman" w:cs="Times New Roman"/>
                <w:bCs/>
                <w:sz w:val="24"/>
                <w:szCs w:val="24"/>
                <w:lang w:val="en-US"/>
              </w:rPr>
              <w:t>gmail</w:t>
            </w:r>
            <w:proofErr w:type="spellEnd"/>
            <w:r w:rsidRPr="00104B29">
              <w:rPr>
                <w:rFonts w:ascii="Times New Roman" w:eastAsia="Times New Roman" w:hAnsi="Times New Roman" w:cs="Times New Roman"/>
                <w:bCs/>
                <w:sz w:val="24"/>
                <w:szCs w:val="24"/>
              </w:rPr>
              <w:t>.</w:t>
            </w:r>
            <w:r w:rsidRPr="00104B29">
              <w:rPr>
                <w:rFonts w:ascii="Times New Roman" w:eastAsia="Times New Roman" w:hAnsi="Times New Roman" w:cs="Times New Roman"/>
                <w:bCs/>
                <w:sz w:val="24"/>
                <w:szCs w:val="24"/>
                <w:lang w:val="en-US"/>
              </w:rPr>
              <w:t>com</w:t>
            </w:r>
          </w:p>
        </w:tc>
        <w:tc>
          <w:tcPr>
            <w:tcW w:w="477"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27.10.</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13-00</w:t>
            </w:r>
          </w:p>
        </w:tc>
        <w:tc>
          <w:tcPr>
            <w:tcW w:w="682"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Ростов-на-Дону, ул. Пушкинская 160</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ауд. 34</w:t>
            </w:r>
          </w:p>
        </w:tc>
        <w:tc>
          <w:tcPr>
            <w:tcW w:w="1553"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Проектная смена направлена на формирование у школьников знаний о регионах Юга России и странах, которые находятся на южных границах нашей страны.</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Занятия предполагает активные формы обучения, тренинги, встречи с представителями этих стран и регионов и просмотр обучающих фильмов.</w:t>
            </w:r>
          </w:p>
        </w:tc>
      </w:tr>
      <w:tr w:rsidR="00104B29" w:rsidRPr="00826878" w:rsidTr="008751D5">
        <w:trPr>
          <w:gridAfter w:val="1"/>
          <w:wAfter w:w="19" w:type="pct"/>
        </w:trPr>
        <w:tc>
          <w:tcPr>
            <w:tcW w:w="179" w:type="pct"/>
          </w:tcPr>
          <w:p w:rsidR="00104B29" w:rsidRPr="0030108C" w:rsidRDefault="00104B29" w:rsidP="00FC3F6B">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577"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Технологии разрешения конфликтов</w:t>
            </w:r>
          </w:p>
        </w:tc>
        <w:tc>
          <w:tcPr>
            <w:tcW w:w="711" w:type="pct"/>
          </w:tcPr>
          <w:p w:rsidR="00104B29" w:rsidRPr="00104B29" w:rsidRDefault="00104B29" w:rsidP="00104B29">
            <w:pPr>
              <w:rPr>
                <w:rFonts w:ascii="Times New Roman" w:eastAsia="Times New Roman" w:hAnsi="Times New Roman" w:cs="Times New Roman"/>
                <w:bCs/>
                <w:sz w:val="24"/>
                <w:szCs w:val="24"/>
              </w:rPr>
            </w:pPr>
            <w:proofErr w:type="spellStart"/>
            <w:r w:rsidRPr="00104B29">
              <w:rPr>
                <w:rFonts w:ascii="Times New Roman" w:eastAsia="Times New Roman" w:hAnsi="Times New Roman" w:cs="Times New Roman"/>
                <w:bCs/>
                <w:sz w:val="24"/>
                <w:szCs w:val="24"/>
              </w:rPr>
              <w:t>Мартиросян</w:t>
            </w:r>
            <w:proofErr w:type="spellEnd"/>
            <w:r w:rsidRPr="00104B29">
              <w:rPr>
                <w:rFonts w:ascii="Times New Roman" w:eastAsia="Times New Roman" w:hAnsi="Times New Roman" w:cs="Times New Roman"/>
                <w:bCs/>
                <w:sz w:val="24"/>
                <w:szCs w:val="24"/>
              </w:rPr>
              <w:t xml:space="preserve"> Софья </w:t>
            </w:r>
            <w:proofErr w:type="spellStart"/>
            <w:r w:rsidRPr="00104B29">
              <w:rPr>
                <w:rFonts w:ascii="Times New Roman" w:eastAsia="Times New Roman" w:hAnsi="Times New Roman" w:cs="Times New Roman"/>
                <w:bCs/>
                <w:sz w:val="24"/>
                <w:szCs w:val="24"/>
              </w:rPr>
              <w:t>Ашотовна</w:t>
            </w:r>
            <w:proofErr w:type="spellEnd"/>
            <w:r w:rsidRPr="00104B29">
              <w:rPr>
                <w:rFonts w:ascii="Times New Roman" w:eastAsia="Times New Roman" w:hAnsi="Times New Roman" w:cs="Times New Roman"/>
                <w:bCs/>
                <w:sz w:val="24"/>
                <w:szCs w:val="24"/>
              </w:rPr>
              <w:t>, кандидат политических наук, доцент, руководитель направления бакалавриата «Конфликтология»</w:t>
            </w:r>
          </w:p>
        </w:tc>
        <w:tc>
          <w:tcPr>
            <w:tcW w:w="802"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Демичева Лидия Петровна</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89054577409</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kafedra.konfliktologiya@mail.ru</w:t>
            </w:r>
          </w:p>
        </w:tc>
        <w:tc>
          <w:tcPr>
            <w:tcW w:w="477"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27.10.</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13-00</w:t>
            </w:r>
          </w:p>
        </w:tc>
        <w:tc>
          <w:tcPr>
            <w:tcW w:w="682"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Ростов-на-Дону, ул. Пушкинская 160</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ауд. 34</w:t>
            </w:r>
          </w:p>
        </w:tc>
        <w:tc>
          <w:tcPr>
            <w:tcW w:w="1553"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Проектная смена направлена на обучение школьников технологий и приемов решения конфликтных ситуаций в разных сферах. Занятия предполагает активные формы обучения, разбор кейсов и тренинги.</w:t>
            </w:r>
          </w:p>
        </w:tc>
      </w:tr>
      <w:tr w:rsidR="00104B29" w:rsidRPr="00826878" w:rsidTr="008751D5">
        <w:trPr>
          <w:gridAfter w:val="1"/>
          <w:wAfter w:w="19" w:type="pct"/>
        </w:trPr>
        <w:tc>
          <w:tcPr>
            <w:tcW w:w="179" w:type="pct"/>
          </w:tcPr>
          <w:p w:rsidR="00104B29" w:rsidRPr="0030108C" w:rsidRDefault="00104B29" w:rsidP="00FC3F6B">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577"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Школа молодого социолога</w:t>
            </w:r>
          </w:p>
        </w:tc>
        <w:tc>
          <w:tcPr>
            <w:tcW w:w="711" w:type="pct"/>
          </w:tcPr>
          <w:p w:rsidR="00104B29" w:rsidRPr="00104B29" w:rsidRDefault="00104B29" w:rsidP="00104B29">
            <w:pPr>
              <w:rPr>
                <w:rFonts w:ascii="Times New Roman" w:eastAsia="Times New Roman" w:hAnsi="Times New Roman" w:cs="Times New Roman"/>
                <w:bCs/>
                <w:sz w:val="24"/>
                <w:szCs w:val="24"/>
              </w:rPr>
            </w:pPr>
            <w:proofErr w:type="spellStart"/>
            <w:r w:rsidRPr="00104B29">
              <w:rPr>
                <w:rFonts w:ascii="Times New Roman" w:eastAsia="Times New Roman" w:hAnsi="Times New Roman" w:cs="Times New Roman"/>
                <w:bCs/>
                <w:sz w:val="24"/>
                <w:szCs w:val="24"/>
              </w:rPr>
              <w:t>Астоянц</w:t>
            </w:r>
            <w:proofErr w:type="spellEnd"/>
            <w:r w:rsidRPr="00104B29">
              <w:rPr>
                <w:rFonts w:ascii="Times New Roman" w:eastAsia="Times New Roman" w:hAnsi="Times New Roman" w:cs="Times New Roman"/>
                <w:bCs/>
                <w:sz w:val="24"/>
                <w:szCs w:val="24"/>
              </w:rPr>
              <w:t xml:space="preserve"> Маргарита Сергеевна, доктор социологических наук, доцент, заведующая кафедрой отраслевой и прикладной </w:t>
            </w:r>
            <w:r w:rsidRPr="00104B29">
              <w:rPr>
                <w:rFonts w:ascii="Times New Roman" w:eastAsia="Times New Roman" w:hAnsi="Times New Roman" w:cs="Times New Roman"/>
                <w:bCs/>
                <w:sz w:val="24"/>
                <w:szCs w:val="24"/>
              </w:rPr>
              <w:lastRenderedPageBreak/>
              <w:t>социологии ИСиР ЮФУ</w:t>
            </w:r>
          </w:p>
        </w:tc>
        <w:tc>
          <w:tcPr>
            <w:tcW w:w="802" w:type="pct"/>
          </w:tcPr>
          <w:p w:rsidR="00104B29" w:rsidRPr="00104B29" w:rsidRDefault="00104B29" w:rsidP="00104B29">
            <w:pPr>
              <w:rPr>
                <w:rFonts w:ascii="Times New Roman" w:eastAsia="Times New Roman" w:hAnsi="Times New Roman" w:cs="Times New Roman"/>
                <w:bCs/>
                <w:sz w:val="24"/>
                <w:szCs w:val="24"/>
              </w:rPr>
            </w:pPr>
            <w:proofErr w:type="spellStart"/>
            <w:r w:rsidRPr="00104B29">
              <w:rPr>
                <w:rFonts w:ascii="Times New Roman" w:eastAsia="Times New Roman" w:hAnsi="Times New Roman" w:cs="Times New Roman"/>
                <w:bCs/>
                <w:sz w:val="24"/>
                <w:szCs w:val="24"/>
              </w:rPr>
              <w:lastRenderedPageBreak/>
              <w:t>Нор-Аревян</w:t>
            </w:r>
            <w:proofErr w:type="spellEnd"/>
            <w:r w:rsidRPr="00104B29">
              <w:rPr>
                <w:rFonts w:ascii="Times New Roman" w:eastAsia="Times New Roman" w:hAnsi="Times New Roman" w:cs="Times New Roman"/>
                <w:bCs/>
                <w:sz w:val="24"/>
                <w:szCs w:val="24"/>
              </w:rPr>
              <w:t xml:space="preserve"> Оксана </w:t>
            </w:r>
            <w:proofErr w:type="spellStart"/>
            <w:r w:rsidRPr="00104B29">
              <w:rPr>
                <w:rFonts w:ascii="Times New Roman" w:eastAsia="Times New Roman" w:hAnsi="Times New Roman" w:cs="Times New Roman"/>
                <w:bCs/>
                <w:sz w:val="24"/>
                <w:szCs w:val="24"/>
              </w:rPr>
              <w:t>Аведиковна</w:t>
            </w:r>
            <w:proofErr w:type="spellEnd"/>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89897033979</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noroks@yandex.ru</w:t>
            </w:r>
          </w:p>
        </w:tc>
        <w:tc>
          <w:tcPr>
            <w:tcW w:w="477"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27.10.</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13-00</w:t>
            </w:r>
          </w:p>
        </w:tc>
        <w:tc>
          <w:tcPr>
            <w:tcW w:w="682"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Ростов-на-Дону, ул. Пушкинская 160</w:t>
            </w:r>
          </w:p>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ауд. 34</w:t>
            </w:r>
          </w:p>
        </w:tc>
        <w:tc>
          <w:tcPr>
            <w:tcW w:w="1553" w:type="pct"/>
          </w:tcPr>
          <w:p w:rsidR="00104B29" w:rsidRPr="00104B29" w:rsidRDefault="00104B29" w:rsidP="00104B29">
            <w:pPr>
              <w:rPr>
                <w:rFonts w:ascii="Times New Roman" w:eastAsia="Times New Roman" w:hAnsi="Times New Roman" w:cs="Times New Roman"/>
                <w:bCs/>
                <w:sz w:val="24"/>
                <w:szCs w:val="24"/>
              </w:rPr>
            </w:pPr>
            <w:r w:rsidRPr="00104B29">
              <w:rPr>
                <w:rFonts w:ascii="Times New Roman" w:eastAsia="Times New Roman" w:hAnsi="Times New Roman" w:cs="Times New Roman"/>
                <w:bCs/>
                <w:sz w:val="24"/>
                <w:szCs w:val="24"/>
              </w:rPr>
              <w:t>Проектная смена направлена на обучение школьников основам социологии и проведения прикладных исследований. Занятия предполагает активные формы обучения, разбор кейсов и тренинги.</w:t>
            </w:r>
          </w:p>
        </w:tc>
      </w:tr>
      <w:tr w:rsidR="00E35963" w:rsidRPr="00826878" w:rsidTr="00E35963">
        <w:trPr>
          <w:gridAfter w:val="1"/>
          <w:wAfter w:w="19" w:type="pct"/>
        </w:trPr>
        <w:tc>
          <w:tcPr>
            <w:tcW w:w="4981" w:type="pct"/>
            <w:gridSpan w:val="7"/>
          </w:tcPr>
          <w:p w:rsidR="00E35963" w:rsidRPr="00104B29" w:rsidRDefault="00E35963" w:rsidP="00E35963">
            <w:pPr>
              <w:jc w:val="center"/>
              <w:rPr>
                <w:rFonts w:ascii="Times New Roman" w:eastAsia="Times New Roman" w:hAnsi="Times New Roman" w:cs="Times New Roman"/>
                <w:bCs/>
                <w:sz w:val="24"/>
                <w:szCs w:val="24"/>
              </w:rPr>
            </w:pPr>
            <w:r>
              <w:rPr>
                <w:rFonts w:ascii="Times New Roman" w:hAnsi="Times New Roman" w:cs="Times New Roman"/>
                <w:b/>
                <w:i/>
                <w:sz w:val="28"/>
                <w:szCs w:val="28"/>
              </w:rPr>
              <w:lastRenderedPageBreak/>
              <w:t>Проектные смены физического факультета</w:t>
            </w:r>
          </w:p>
        </w:tc>
      </w:tr>
      <w:tr w:rsidR="00E35963" w:rsidRPr="00E35963" w:rsidTr="008751D5">
        <w:trPr>
          <w:gridAfter w:val="1"/>
          <w:wAfter w:w="19" w:type="pct"/>
        </w:trPr>
        <w:tc>
          <w:tcPr>
            <w:tcW w:w="179"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20</w:t>
            </w:r>
          </w:p>
        </w:tc>
        <w:tc>
          <w:tcPr>
            <w:tcW w:w="577"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Мир вокруг </w:t>
            </w:r>
            <w:proofErr w:type="spellStart"/>
            <w:r w:rsidRPr="00E35963">
              <w:rPr>
                <w:rFonts w:ascii="Times New Roman" w:eastAsia="Times New Roman" w:hAnsi="Times New Roman" w:cs="Times New Roman"/>
                <w:bCs/>
                <w:sz w:val="24"/>
                <w:szCs w:val="24"/>
              </w:rPr>
              <w:t>нас-Физика</w:t>
            </w:r>
            <w:proofErr w:type="spellEnd"/>
            <w:r w:rsidRPr="00E35963">
              <w:rPr>
                <w:rFonts w:ascii="Times New Roman" w:eastAsia="Times New Roman" w:hAnsi="Times New Roman" w:cs="Times New Roman"/>
                <w:bCs/>
                <w:sz w:val="24"/>
                <w:szCs w:val="24"/>
              </w:rPr>
              <w:t>!</w:t>
            </w:r>
          </w:p>
        </w:tc>
        <w:tc>
          <w:tcPr>
            <w:tcW w:w="711" w:type="pct"/>
          </w:tcPr>
          <w:p w:rsidR="00E35963" w:rsidRPr="00E35963" w:rsidRDefault="00E35963" w:rsidP="00E35963">
            <w:pPr>
              <w:rPr>
                <w:rFonts w:ascii="Times New Roman" w:eastAsia="Times New Roman" w:hAnsi="Times New Roman" w:cs="Times New Roman"/>
                <w:bCs/>
                <w:sz w:val="24"/>
                <w:szCs w:val="24"/>
              </w:rPr>
            </w:pPr>
            <w:proofErr w:type="spellStart"/>
            <w:r w:rsidRPr="00E35963">
              <w:rPr>
                <w:rFonts w:ascii="Times New Roman" w:eastAsia="Times New Roman" w:hAnsi="Times New Roman" w:cs="Times New Roman"/>
                <w:bCs/>
                <w:sz w:val="24"/>
                <w:szCs w:val="24"/>
              </w:rPr>
              <w:t>Файн</w:t>
            </w:r>
            <w:proofErr w:type="spellEnd"/>
            <w:r w:rsidRPr="00E35963">
              <w:rPr>
                <w:rFonts w:ascii="Times New Roman" w:eastAsia="Times New Roman" w:hAnsi="Times New Roman" w:cs="Times New Roman"/>
                <w:bCs/>
                <w:sz w:val="24"/>
                <w:szCs w:val="24"/>
              </w:rPr>
              <w:t xml:space="preserve"> М.Б. Ст.преп.</w:t>
            </w:r>
          </w:p>
          <w:p w:rsidR="00E35963" w:rsidRPr="00E35963" w:rsidRDefault="00E35963" w:rsidP="00E35963">
            <w:pPr>
              <w:rPr>
                <w:rFonts w:ascii="Times New Roman" w:eastAsia="Times New Roman" w:hAnsi="Times New Roman" w:cs="Times New Roman"/>
                <w:bCs/>
                <w:sz w:val="24"/>
                <w:szCs w:val="24"/>
              </w:rPr>
            </w:pPr>
          </w:p>
        </w:tc>
        <w:tc>
          <w:tcPr>
            <w:tcW w:w="802"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М.Б. </w:t>
            </w:r>
            <w:proofErr w:type="spellStart"/>
            <w:r w:rsidRPr="00E35963">
              <w:rPr>
                <w:rFonts w:ascii="Times New Roman" w:eastAsia="Times New Roman" w:hAnsi="Times New Roman" w:cs="Times New Roman"/>
                <w:bCs/>
                <w:sz w:val="24"/>
                <w:szCs w:val="24"/>
              </w:rPr>
              <w:t>Файн</w:t>
            </w:r>
            <w:proofErr w:type="spellEnd"/>
            <w:r w:rsidRPr="00E35963">
              <w:rPr>
                <w:rFonts w:ascii="Times New Roman" w:eastAsia="Times New Roman" w:hAnsi="Times New Roman" w:cs="Times New Roman"/>
                <w:bCs/>
                <w:sz w:val="24"/>
                <w:szCs w:val="24"/>
              </w:rPr>
              <w:t>, 89185207116</w:t>
            </w:r>
          </w:p>
          <w:p w:rsidR="00E35963" w:rsidRPr="00E35963" w:rsidRDefault="00E35963" w:rsidP="00E35963">
            <w:pPr>
              <w:rPr>
                <w:rFonts w:ascii="Times New Roman" w:eastAsia="Times New Roman" w:hAnsi="Times New Roman" w:cs="Times New Roman"/>
                <w:bCs/>
                <w:sz w:val="24"/>
                <w:szCs w:val="24"/>
              </w:rPr>
            </w:pPr>
            <w:proofErr w:type="spellStart"/>
            <w:r w:rsidRPr="00E35963">
              <w:rPr>
                <w:rFonts w:ascii="Times New Roman" w:eastAsia="Times New Roman" w:hAnsi="Times New Roman" w:cs="Times New Roman"/>
                <w:bCs/>
                <w:sz w:val="24"/>
                <w:szCs w:val="24"/>
                <w:lang w:val="en-US"/>
              </w:rPr>
              <w:t>mbfain</w:t>
            </w:r>
            <w:proofErr w:type="spellEnd"/>
            <w:r w:rsidRPr="00E35963">
              <w:rPr>
                <w:rFonts w:ascii="Times New Roman" w:eastAsia="Times New Roman" w:hAnsi="Times New Roman" w:cs="Times New Roman"/>
                <w:bCs/>
                <w:sz w:val="24"/>
                <w:szCs w:val="24"/>
              </w:rPr>
              <w:t>@</w:t>
            </w:r>
            <w:proofErr w:type="spellStart"/>
            <w:r w:rsidRPr="00E35963">
              <w:rPr>
                <w:rFonts w:ascii="Times New Roman" w:eastAsia="Times New Roman" w:hAnsi="Times New Roman" w:cs="Times New Roman"/>
                <w:bCs/>
                <w:sz w:val="24"/>
                <w:szCs w:val="24"/>
                <w:lang w:val="en-US"/>
              </w:rPr>
              <w:t>sfedu</w:t>
            </w:r>
            <w:proofErr w:type="spellEnd"/>
            <w:r w:rsidRPr="00E35963">
              <w:rPr>
                <w:rFonts w:ascii="Times New Roman" w:eastAsia="Times New Roman" w:hAnsi="Times New Roman" w:cs="Times New Roman"/>
                <w:bCs/>
                <w:sz w:val="24"/>
                <w:szCs w:val="24"/>
              </w:rPr>
              <w:t>.</w:t>
            </w:r>
            <w:proofErr w:type="spellStart"/>
            <w:r w:rsidRPr="00E35963">
              <w:rPr>
                <w:rFonts w:ascii="Times New Roman" w:eastAsia="Times New Roman" w:hAnsi="Times New Roman" w:cs="Times New Roman"/>
                <w:bCs/>
                <w:sz w:val="24"/>
                <w:szCs w:val="24"/>
                <w:lang w:val="en-US"/>
              </w:rPr>
              <w:t>ru</w:t>
            </w:r>
            <w:proofErr w:type="spellEnd"/>
          </w:p>
        </w:tc>
        <w:tc>
          <w:tcPr>
            <w:tcW w:w="477" w:type="pct"/>
          </w:tcPr>
          <w:p w:rsidR="00E35963" w:rsidRPr="00E35963" w:rsidRDefault="00E35963" w:rsidP="00E35963">
            <w:pPr>
              <w:rPr>
                <w:rFonts w:ascii="Times New Roman" w:eastAsia="Times New Roman" w:hAnsi="Times New Roman" w:cs="Times New Roman"/>
                <w:bCs/>
                <w:sz w:val="24"/>
                <w:szCs w:val="24"/>
                <w:lang w:val="en-US"/>
              </w:rPr>
            </w:pPr>
            <w:r w:rsidRPr="00E35963">
              <w:rPr>
                <w:rFonts w:ascii="Times New Roman" w:eastAsia="Times New Roman" w:hAnsi="Times New Roman" w:cs="Times New Roman"/>
                <w:bCs/>
                <w:sz w:val="24"/>
                <w:szCs w:val="24"/>
                <w:lang w:val="en-US"/>
              </w:rPr>
              <w:t>30/10/2017</w:t>
            </w:r>
          </w:p>
          <w:p w:rsidR="00E35963" w:rsidRPr="00E35963" w:rsidRDefault="00E35963" w:rsidP="00E35963">
            <w:pPr>
              <w:rPr>
                <w:rFonts w:ascii="Times New Roman" w:eastAsia="Times New Roman" w:hAnsi="Times New Roman" w:cs="Times New Roman"/>
                <w:bCs/>
                <w:sz w:val="24"/>
                <w:szCs w:val="24"/>
                <w:lang w:val="en-US"/>
              </w:rPr>
            </w:pPr>
            <w:r w:rsidRPr="00E35963">
              <w:rPr>
                <w:rFonts w:ascii="Times New Roman" w:eastAsia="Times New Roman" w:hAnsi="Times New Roman" w:cs="Times New Roman"/>
                <w:bCs/>
                <w:sz w:val="24"/>
                <w:szCs w:val="24"/>
                <w:lang w:val="en-US"/>
              </w:rPr>
              <w:t>10</w:t>
            </w:r>
            <w:r w:rsidRPr="00E35963">
              <w:rPr>
                <w:rFonts w:ascii="Times New Roman" w:eastAsia="Times New Roman" w:hAnsi="Times New Roman" w:cs="Times New Roman"/>
                <w:bCs/>
                <w:sz w:val="24"/>
                <w:szCs w:val="24"/>
              </w:rPr>
              <w:t>.</w:t>
            </w:r>
            <w:r w:rsidRPr="00E35963">
              <w:rPr>
                <w:rFonts w:ascii="Times New Roman" w:eastAsia="Times New Roman" w:hAnsi="Times New Roman" w:cs="Times New Roman"/>
                <w:bCs/>
                <w:sz w:val="24"/>
                <w:szCs w:val="24"/>
                <w:lang w:val="en-US"/>
              </w:rPr>
              <w:t>00</w:t>
            </w:r>
          </w:p>
        </w:tc>
        <w:tc>
          <w:tcPr>
            <w:tcW w:w="682"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Зорге,5 ауд.247</w:t>
            </w:r>
          </w:p>
        </w:tc>
        <w:tc>
          <w:tcPr>
            <w:tcW w:w="1553" w:type="pct"/>
          </w:tcPr>
          <w:p w:rsidR="00E35963" w:rsidRPr="00E35963" w:rsidRDefault="00E35963" w:rsidP="00E35963">
            <w:pPr>
              <w:rPr>
                <w:rFonts w:ascii="Times New Roman" w:hAnsi="Times New Roman" w:cs="Times New Roman"/>
                <w:bCs/>
                <w:sz w:val="24"/>
                <w:szCs w:val="24"/>
              </w:rPr>
            </w:pPr>
            <w:r w:rsidRPr="00E35963">
              <w:rPr>
                <w:rFonts w:ascii="Times New Roman" w:eastAsia="Times New Roman" w:hAnsi="Times New Roman" w:cs="Times New Roman"/>
                <w:bCs/>
                <w:sz w:val="24"/>
                <w:szCs w:val="24"/>
              </w:rPr>
              <w:t xml:space="preserve">В рамках проектной смены школьники научаться: объяснять многие природные явления, основываясь на полученных и имеющихся </w:t>
            </w:r>
            <w:proofErr w:type="spellStart"/>
            <w:r w:rsidRPr="00E35963">
              <w:rPr>
                <w:rFonts w:ascii="Times New Roman" w:eastAsia="Times New Roman" w:hAnsi="Times New Roman" w:cs="Times New Roman"/>
                <w:bCs/>
                <w:sz w:val="24"/>
                <w:szCs w:val="24"/>
              </w:rPr>
              <w:t>знаниях;проводить</w:t>
            </w:r>
            <w:proofErr w:type="spellEnd"/>
            <w:r w:rsidRPr="00E35963">
              <w:rPr>
                <w:rFonts w:ascii="Times New Roman" w:eastAsia="Times New Roman" w:hAnsi="Times New Roman" w:cs="Times New Roman"/>
                <w:bCs/>
                <w:sz w:val="24"/>
                <w:szCs w:val="24"/>
              </w:rPr>
              <w:t xml:space="preserve"> эксперименты и опыты; своими руками создавать демонстрационные модели экспериментальных установок. Запланированы:</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 лекции, занимательные опыты и демонстрации</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решение олимпиадных задач</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выполнение творческих проектов</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культурная программа</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 </w:t>
            </w:r>
            <w:proofErr w:type="spellStart"/>
            <w:r w:rsidRPr="00E35963">
              <w:rPr>
                <w:rFonts w:ascii="Times New Roman" w:eastAsia="Times New Roman" w:hAnsi="Times New Roman" w:cs="Times New Roman"/>
                <w:bCs/>
                <w:sz w:val="24"/>
                <w:szCs w:val="24"/>
              </w:rPr>
              <w:t>квесты</w:t>
            </w:r>
            <w:proofErr w:type="spellEnd"/>
            <w:r w:rsidRPr="00E35963">
              <w:rPr>
                <w:rFonts w:ascii="Times New Roman" w:eastAsia="Times New Roman" w:hAnsi="Times New Roman" w:cs="Times New Roman"/>
                <w:bCs/>
                <w:sz w:val="24"/>
                <w:szCs w:val="24"/>
              </w:rPr>
              <w:t xml:space="preserve"> и конкурсы</w:t>
            </w:r>
          </w:p>
          <w:p w:rsidR="00E35963" w:rsidRPr="00E35963" w:rsidRDefault="00E35963" w:rsidP="00E35963">
            <w:pPr>
              <w:rPr>
                <w:rFonts w:ascii="Times New Roman" w:eastAsia="Times New Roman" w:hAnsi="Times New Roman" w:cs="Times New Roman"/>
                <w:bCs/>
                <w:sz w:val="24"/>
                <w:szCs w:val="24"/>
              </w:rPr>
            </w:pPr>
          </w:p>
          <w:p w:rsidR="00E35963" w:rsidRPr="00E35963" w:rsidRDefault="00E35963" w:rsidP="00E35963">
            <w:pPr>
              <w:rPr>
                <w:rFonts w:ascii="Times New Roman" w:eastAsia="Times New Roman" w:hAnsi="Times New Roman" w:cs="Times New Roman"/>
                <w:bCs/>
                <w:sz w:val="24"/>
                <w:szCs w:val="24"/>
              </w:rPr>
            </w:pPr>
          </w:p>
        </w:tc>
      </w:tr>
      <w:tr w:rsidR="00E35963" w:rsidRPr="00E35963" w:rsidTr="008751D5">
        <w:trPr>
          <w:gridAfter w:val="1"/>
          <w:wAfter w:w="19" w:type="pct"/>
        </w:trPr>
        <w:tc>
          <w:tcPr>
            <w:tcW w:w="179" w:type="pct"/>
          </w:tcPr>
          <w:p w:rsidR="00E35963" w:rsidRPr="00E35963" w:rsidRDefault="00E35963" w:rsidP="00E3596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577"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Мир вокруг </w:t>
            </w:r>
            <w:proofErr w:type="spellStart"/>
            <w:r w:rsidRPr="00E35963">
              <w:rPr>
                <w:rFonts w:ascii="Times New Roman" w:eastAsia="Times New Roman" w:hAnsi="Times New Roman" w:cs="Times New Roman"/>
                <w:bCs/>
                <w:sz w:val="24"/>
                <w:szCs w:val="24"/>
              </w:rPr>
              <w:t>нас-Физика</w:t>
            </w:r>
            <w:proofErr w:type="spellEnd"/>
            <w:r w:rsidRPr="00E35963">
              <w:rPr>
                <w:rFonts w:ascii="Times New Roman" w:eastAsia="Times New Roman" w:hAnsi="Times New Roman" w:cs="Times New Roman"/>
                <w:bCs/>
                <w:sz w:val="24"/>
                <w:szCs w:val="24"/>
              </w:rPr>
              <w:t>! Часть</w:t>
            </w:r>
            <w:r>
              <w:rPr>
                <w:rFonts w:ascii="Times New Roman" w:eastAsia="Times New Roman" w:hAnsi="Times New Roman" w:cs="Times New Roman"/>
                <w:bCs/>
                <w:sz w:val="24"/>
                <w:szCs w:val="24"/>
              </w:rPr>
              <w:t xml:space="preserve"> </w:t>
            </w:r>
            <w:r w:rsidRPr="00E35963">
              <w:rPr>
                <w:rFonts w:ascii="Times New Roman" w:eastAsia="Times New Roman" w:hAnsi="Times New Roman" w:cs="Times New Roman"/>
                <w:bCs/>
                <w:sz w:val="24"/>
                <w:szCs w:val="24"/>
              </w:rPr>
              <w:t>2</w:t>
            </w:r>
          </w:p>
        </w:tc>
        <w:tc>
          <w:tcPr>
            <w:tcW w:w="711" w:type="pct"/>
          </w:tcPr>
          <w:p w:rsidR="00E35963" w:rsidRPr="00E35963" w:rsidRDefault="00E35963" w:rsidP="00E35963">
            <w:pPr>
              <w:rPr>
                <w:rFonts w:ascii="Times New Roman" w:eastAsia="Times New Roman" w:hAnsi="Times New Roman" w:cs="Times New Roman"/>
                <w:bCs/>
                <w:sz w:val="24"/>
                <w:szCs w:val="24"/>
              </w:rPr>
            </w:pPr>
            <w:proofErr w:type="spellStart"/>
            <w:r w:rsidRPr="00E35963">
              <w:rPr>
                <w:rFonts w:ascii="Times New Roman" w:eastAsia="Times New Roman" w:hAnsi="Times New Roman" w:cs="Times New Roman"/>
                <w:bCs/>
                <w:sz w:val="24"/>
                <w:szCs w:val="24"/>
              </w:rPr>
              <w:t>Файн</w:t>
            </w:r>
            <w:proofErr w:type="spellEnd"/>
            <w:r w:rsidRPr="00E35963">
              <w:rPr>
                <w:rFonts w:ascii="Times New Roman" w:eastAsia="Times New Roman" w:hAnsi="Times New Roman" w:cs="Times New Roman"/>
                <w:bCs/>
                <w:sz w:val="24"/>
                <w:szCs w:val="24"/>
              </w:rPr>
              <w:t xml:space="preserve"> М.Б </w:t>
            </w:r>
            <w:r>
              <w:rPr>
                <w:rFonts w:ascii="Times New Roman" w:eastAsia="Times New Roman" w:hAnsi="Times New Roman" w:cs="Times New Roman"/>
                <w:bCs/>
                <w:sz w:val="24"/>
                <w:szCs w:val="24"/>
              </w:rPr>
              <w:t xml:space="preserve"> </w:t>
            </w:r>
            <w:r w:rsidRPr="00E35963">
              <w:rPr>
                <w:rFonts w:ascii="Times New Roman" w:eastAsia="Times New Roman" w:hAnsi="Times New Roman" w:cs="Times New Roman"/>
                <w:bCs/>
                <w:sz w:val="24"/>
                <w:szCs w:val="24"/>
              </w:rPr>
              <w:t>Ст.преп..</w:t>
            </w:r>
          </w:p>
        </w:tc>
        <w:tc>
          <w:tcPr>
            <w:tcW w:w="802"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М.Б. </w:t>
            </w:r>
            <w:proofErr w:type="spellStart"/>
            <w:r w:rsidRPr="00E35963">
              <w:rPr>
                <w:rFonts w:ascii="Times New Roman" w:eastAsia="Times New Roman" w:hAnsi="Times New Roman" w:cs="Times New Roman"/>
                <w:bCs/>
                <w:sz w:val="24"/>
                <w:szCs w:val="24"/>
              </w:rPr>
              <w:t>Файн</w:t>
            </w:r>
            <w:proofErr w:type="spellEnd"/>
            <w:r w:rsidRPr="00E35963">
              <w:rPr>
                <w:rFonts w:ascii="Times New Roman" w:eastAsia="Times New Roman" w:hAnsi="Times New Roman" w:cs="Times New Roman"/>
                <w:bCs/>
                <w:sz w:val="24"/>
                <w:szCs w:val="24"/>
              </w:rPr>
              <w:t>, 89185207116</w:t>
            </w:r>
          </w:p>
          <w:p w:rsidR="00E35963" w:rsidRPr="00E35963" w:rsidRDefault="00E35963" w:rsidP="00E35963">
            <w:pPr>
              <w:rPr>
                <w:rFonts w:ascii="Times New Roman" w:eastAsia="Times New Roman" w:hAnsi="Times New Roman" w:cs="Times New Roman"/>
                <w:bCs/>
                <w:sz w:val="24"/>
                <w:szCs w:val="24"/>
              </w:rPr>
            </w:pPr>
            <w:proofErr w:type="spellStart"/>
            <w:r w:rsidRPr="00E35963">
              <w:rPr>
                <w:rFonts w:ascii="Times New Roman" w:eastAsia="Times New Roman" w:hAnsi="Times New Roman" w:cs="Times New Roman"/>
                <w:bCs/>
                <w:sz w:val="24"/>
                <w:szCs w:val="24"/>
                <w:lang w:val="en-US"/>
              </w:rPr>
              <w:t>mbfain</w:t>
            </w:r>
            <w:proofErr w:type="spellEnd"/>
            <w:r w:rsidRPr="00E35963">
              <w:rPr>
                <w:rFonts w:ascii="Times New Roman" w:eastAsia="Times New Roman" w:hAnsi="Times New Roman" w:cs="Times New Roman"/>
                <w:bCs/>
                <w:sz w:val="24"/>
                <w:szCs w:val="24"/>
              </w:rPr>
              <w:t>@</w:t>
            </w:r>
            <w:proofErr w:type="spellStart"/>
            <w:r w:rsidRPr="00E35963">
              <w:rPr>
                <w:rFonts w:ascii="Times New Roman" w:eastAsia="Times New Roman" w:hAnsi="Times New Roman" w:cs="Times New Roman"/>
                <w:bCs/>
                <w:sz w:val="24"/>
                <w:szCs w:val="24"/>
                <w:lang w:val="en-US"/>
              </w:rPr>
              <w:t>sfedu</w:t>
            </w:r>
            <w:proofErr w:type="spellEnd"/>
            <w:r w:rsidRPr="00E35963">
              <w:rPr>
                <w:rFonts w:ascii="Times New Roman" w:eastAsia="Times New Roman" w:hAnsi="Times New Roman" w:cs="Times New Roman"/>
                <w:bCs/>
                <w:sz w:val="24"/>
                <w:szCs w:val="24"/>
              </w:rPr>
              <w:t>.</w:t>
            </w:r>
            <w:proofErr w:type="spellStart"/>
            <w:r w:rsidRPr="00E35963">
              <w:rPr>
                <w:rFonts w:ascii="Times New Roman" w:eastAsia="Times New Roman" w:hAnsi="Times New Roman" w:cs="Times New Roman"/>
                <w:bCs/>
                <w:sz w:val="24"/>
                <w:szCs w:val="24"/>
                <w:lang w:val="en-US"/>
              </w:rPr>
              <w:t>ru</w:t>
            </w:r>
            <w:proofErr w:type="spellEnd"/>
          </w:p>
        </w:tc>
        <w:tc>
          <w:tcPr>
            <w:tcW w:w="477"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30/10/2017</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10.00</w:t>
            </w:r>
          </w:p>
        </w:tc>
        <w:tc>
          <w:tcPr>
            <w:tcW w:w="682"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Зорге,5 ауд.247</w:t>
            </w:r>
          </w:p>
        </w:tc>
        <w:tc>
          <w:tcPr>
            <w:tcW w:w="1553"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В рамках проектной смены школьники научаться: объяснять многие природные явления, основываясь на полученных и имеющихся знаниях; проводить эксперименты и опыты; своими руками создавать демонстрационные модели экспериментальных установок. Запланированы:</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lastRenderedPageBreak/>
              <w:t xml:space="preserve"> лекции, занимательные опыты и демонстрации</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решение олимпиадных задач</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выполнение творческих проектов</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культурная программа</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 </w:t>
            </w:r>
            <w:proofErr w:type="spellStart"/>
            <w:r w:rsidRPr="00E35963">
              <w:rPr>
                <w:rFonts w:ascii="Times New Roman" w:eastAsia="Times New Roman" w:hAnsi="Times New Roman" w:cs="Times New Roman"/>
                <w:bCs/>
                <w:sz w:val="24"/>
                <w:szCs w:val="24"/>
              </w:rPr>
              <w:t>квесты</w:t>
            </w:r>
            <w:proofErr w:type="spellEnd"/>
            <w:r w:rsidRPr="00E35963">
              <w:rPr>
                <w:rFonts w:ascii="Times New Roman" w:eastAsia="Times New Roman" w:hAnsi="Times New Roman" w:cs="Times New Roman"/>
                <w:bCs/>
                <w:sz w:val="24"/>
                <w:szCs w:val="24"/>
              </w:rPr>
              <w:t xml:space="preserve"> и конкурсы </w:t>
            </w:r>
          </w:p>
          <w:p w:rsidR="00E35963" w:rsidRPr="00E35963" w:rsidRDefault="00E35963" w:rsidP="00E35963">
            <w:pPr>
              <w:rPr>
                <w:rFonts w:ascii="Times New Roman" w:eastAsia="Times New Roman" w:hAnsi="Times New Roman" w:cs="Times New Roman"/>
                <w:bCs/>
                <w:sz w:val="24"/>
                <w:szCs w:val="24"/>
              </w:rPr>
            </w:pPr>
          </w:p>
        </w:tc>
      </w:tr>
      <w:tr w:rsidR="00E35963" w:rsidRPr="00E35963" w:rsidTr="008751D5">
        <w:trPr>
          <w:gridAfter w:val="1"/>
          <w:wAfter w:w="19" w:type="pct"/>
        </w:trPr>
        <w:tc>
          <w:tcPr>
            <w:tcW w:w="179"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2</w:t>
            </w:r>
          </w:p>
        </w:tc>
        <w:tc>
          <w:tcPr>
            <w:tcW w:w="577"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Мир вокруг </w:t>
            </w:r>
            <w:proofErr w:type="spellStart"/>
            <w:r w:rsidRPr="00E35963">
              <w:rPr>
                <w:rFonts w:ascii="Times New Roman" w:eastAsia="Times New Roman" w:hAnsi="Times New Roman" w:cs="Times New Roman"/>
                <w:bCs/>
                <w:sz w:val="24"/>
                <w:szCs w:val="24"/>
              </w:rPr>
              <w:t>нас-Физика</w:t>
            </w:r>
            <w:proofErr w:type="spellEnd"/>
            <w:r w:rsidRPr="00E35963">
              <w:rPr>
                <w:rFonts w:ascii="Times New Roman" w:eastAsia="Times New Roman" w:hAnsi="Times New Roman" w:cs="Times New Roman"/>
                <w:bCs/>
                <w:sz w:val="24"/>
                <w:szCs w:val="24"/>
              </w:rPr>
              <w:t>! Часть 3</w:t>
            </w:r>
          </w:p>
        </w:tc>
        <w:tc>
          <w:tcPr>
            <w:tcW w:w="711" w:type="pct"/>
          </w:tcPr>
          <w:p w:rsidR="00E35963" w:rsidRPr="00E35963" w:rsidRDefault="00E35963" w:rsidP="00E35963">
            <w:pPr>
              <w:rPr>
                <w:rFonts w:ascii="Times New Roman" w:eastAsia="Times New Roman" w:hAnsi="Times New Roman" w:cs="Times New Roman"/>
                <w:bCs/>
                <w:sz w:val="24"/>
                <w:szCs w:val="24"/>
              </w:rPr>
            </w:pPr>
            <w:proofErr w:type="spellStart"/>
            <w:r w:rsidRPr="00E35963">
              <w:rPr>
                <w:rFonts w:ascii="Times New Roman" w:eastAsia="Times New Roman" w:hAnsi="Times New Roman" w:cs="Times New Roman"/>
                <w:bCs/>
                <w:sz w:val="24"/>
                <w:szCs w:val="24"/>
              </w:rPr>
              <w:t>Файн</w:t>
            </w:r>
            <w:proofErr w:type="spellEnd"/>
            <w:r w:rsidRPr="00E35963">
              <w:rPr>
                <w:rFonts w:ascii="Times New Roman" w:eastAsia="Times New Roman" w:hAnsi="Times New Roman" w:cs="Times New Roman"/>
                <w:bCs/>
                <w:sz w:val="24"/>
                <w:szCs w:val="24"/>
              </w:rPr>
              <w:t xml:space="preserve"> М.Б.</w:t>
            </w:r>
            <w:r>
              <w:rPr>
                <w:rFonts w:ascii="Times New Roman" w:eastAsia="Times New Roman" w:hAnsi="Times New Roman" w:cs="Times New Roman"/>
                <w:bCs/>
                <w:sz w:val="24"/>
                <w:szCs w:val="24"/>
              </w:rPr>
              <w:t xml:space="preserve"> </w:t>
            </w:r>
            <w:r w:rsidRPr="00E35963">
              <w:rPr>
                <w:rFonts w:ascii="Times New Roman" w:eastAsia="Times New Roman" w:hAnsi="Times New Roman" w:cs="Times New Roman"/>
                <w:bCs/>
                <w:sz w:val="24"/>
                <w:szCs w:val="24"/>
              </w:rPr>
              <w:t>Ст.преп.</w:t>
            </w:r>
          </w:p>
        </w:tc>
        <w:tc>
          <w:tcPr>
            <w:tcW w:w="802"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М.Б. </w:t>
            </w:r>
            <w:proofErr w:type="spellStart"/>
            <w:r w:rsidRPr="00E35963">
              <w:rPr>
                <w:rFonts w:ascii="Times New Roman" w:eastAsia="Times New Roman" w:hAnsi="Times New Roman" w:cs="Times New Roman"/>
                <w:bCs/>
                <w:sz w:val="24"/>
                <w:szCs w:val="24"/>
              </w:rPr>
              <w:t>Файн</w:t>
            </w:r>
            <w:proofErr w:type="spellEnd"/>
            <w:r w:rsidRPr="00E35963">
              <w:rPr>
                <w:rFonts w:ascii="Times New Roman" w:eastAsia="Times New Roman" w:hAnsi="Times New Roman" w:cs="Times New Roman"/>
                <w:bCs/>
                <w:sz w:val="24"/>
                <w:szCs w:val="24"/>
              </w:rPr>
              <w:t>, 89185207116</w:t>
            </w:r>
          </w:p>
          <w:p w:rsidR="00E35963" w:rsidRPr="00E35963" w:rsidRDefault="00E35963" w:rsidP="00E35963">
            <w:pPr>
              <w:rPr>
                <w:rFonts w:ascii="Times New Roman" w:eastAsia="Times New Roman" w:hAnsi="Times New Roman" w:cs="Times New Roman"/>
                <w:bCs/>
                <w:sz w:val="24"/>
                <w:szCs w:val="24"/>
              </w:rPr>
            </w:pPr>
            <w:proofErr w:type="spellStart"/>
            <w:r w:rsidRPr="00E35963">
              <w:rPr>
                <w:rFonts w:ascii="Times New Roman" w:eastAsia="Times New Roman" w:hAnsi="Times New Roman" w:cs="Times New Roman"/>
                <w:bCs/>
                <w:sz w:val="24"/>
                <w:szCs w:val="24"/>
                <w:lang w:val="en-US"/>
              </w:rPr>
              <w:t>mbfain</w:t>
            </w:r>
            <w:proofErr w:type="spellEnd"/>
            <w:r w:rsidRPr="00E35963">
              <w:rPr>
                <w:rFonts w:ascii="Times New Roman" w:eastAsia="Times New Roman" w:hAnsi="Times New Roman" w:cs="Times New Roman"/>
                <w:bCs/>
                <w:sz w:val="24"/>
                <w:szCs w:val="24"/>
              </w:rPr>
              <w:t>@</w:t>
            </w:r>
            <w:proofErr w:type="spellStart"/>
            <w:r w:rsidRPr="00E35963">
              <w:rPr>
                <w:rFonts w:ascii="Times New Roman" w:eastAsia="Times New Roman" w:hAnsi="Times New Roman" w:cs="Times New Roman"/>
                <w:bCs/>
                <w:sz w:val="24"/>
                <w:szCs w:val="24"/>
                <w:lang w:val="en-US"/>
              </w:rPr>
              <w:t>sfedu</w:t>
            </w:r>
            <w:proofErr w:type="spellEnd"/>
            <w:r w:rsidRPr="00E35963">
              <w:rPr>
                <w:rFonts w:ascii="Times New Roman" w:eastAsia="Times New Roman" w:hAnsi="Times New Roman" w:cs="Times New Roman"/>
                <w:bCs/>
                <w:sz w:val="24"/>
                <w:szCs w:val="24"/>
              </w:rPr>
              <w:t>.</w:t>
            </w:r>
            <w:proofErr w:type="spellStart"/>
            <w:r w:rsidRPr="00E35963">
              <w:rPr>
                <w:rFonts w:ascii="Times New Roman" w:eastAsia="Times New Roman" w:hAnsi="Times New Roman" w:cs="Times New Roman"/>
                <w:bCs/>
                <w:sz w:val="24"/>
                <w:szCs w:val="24"/>
                <w:lang w:val="en-US"/>
              </w:rPr>
              <w:t>ru</w:t>
            </w:r>
            <w:proofErr w:type="spellEnd"/>
          </w:p>
        </w:tc>
        <w:tc>
          <w:tcPr>
            <w:tcW w:w="477" w:type="pct"/>
          </w:tcPr>
          <w:p w:rsidR="00E35963" w:rsidRPr="00E35963" w:rsidRDefault="00E35963" w:rsidP="00E35963">
            <w:pPr>
              <w:rPr>
                <w:rFonts w:ascii="Times New Roman" w:eastAsia="Times New Roman" w:hAnsi="Times New Roman" w:cs="Times New Roman"/>
                <w:bCs/>
                <w:sz w:val="24"/>
                <w:szCs w:val="24"/>
                <w:lang w:val="en-US"/>
              </w:rPr>
            </w:pPr>
            <w:r w:rsidRPr="00E35963">
              <w:rPr>
                <w:rFonts w:ascii="Times New Roman" w:eastAsia="Times New Roman" w:hAnsi="Times New Roman" w:cs="Times New Roman"/>
                <w:bCs/>
                <w:sz w:val="24"/>
                <w:szCs w:val="24"/>
                <w:lang w:val="en-US"/>
              </w:rPr>
              <w:t>30/10/2017</w:t>
            </w:r>
          </w:p>
          <w:p w:rsidR="00E35963" w:rsidRPr="00E35963" w:rsidRDefault="00E35963" w:rsidP="00E35963">
            <w:pPr>
              <w:rPr>
                <w:rFonts w:ascii="Times New Roman" w:eastAsia="Times New Roman" w:hAnsi="Times New Roman" w:cs="Times New Roman"/>
                <w:bCs/>
                <w:sz w:val="24"/>
                <w:szCs w:val="24"/>
                <w:lang w:val="en-US"/>
              </w:rPr>
            </w:pPr>
            <w:r w:rsidRPr="00E35963">
              <w:rPr>
                <w:rFonts w:ascii="Times New Roman" w:eastAsia="Times New Roman" w:hAnsi="Times New Roman" w:cs="Times New Roman"/>
                <w:bCs/>
                <w:sz w:val="24"/>
                <w:szCs w:val="24"/>
                <w:lang w:val="en-US"/>
              </w:rPr>
              <w:t>10</w:t>
            </w:r>
            <w:r w:rsidRPr="00E35963">
              <w:rPr>
                <w:rFonts w:ascii="Times New Roman" w:eastAsia="Times New Roman" w:hAnsi="Times New Roman" w:cs="Times New Roman"/>
                <w:bCs/>
                <w:sz w:val="24"/>
                <w:szCs w:val="24"/>
              </w:rPr>
              <w:t>.</w:t>
            </w:r>
            <w:r w:rsidRPr="00E35963">
              <w:rPr>
                <w:rFonts w:ascii="Times New Roman" w:eastAsia="Times New Roman" w:hAnsi="Times New Roman" w:cs="Times New Roman"/>
                <w:bCs/>
                <w:sz w:val="24"/>
                <w:szCs w:val="24"/>
                <w:lang w:val="en-US"/>
              </w:rPr>
              <w:t>00</w:t>
            </w:r>
          </w:p>
        </w:tc>
        <w:tc>
          <w:tcPr>
            <w:tcW w:w="682"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Зорге,5 ауд.247</w:t>
            </w:r>
          </w:p>
        </w:tc>
        <w:tc>
          <w:tcPr>
            <w:tcW w:w="1553" w:type="pct"/>
          </w:tcPr>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В рамках проектной смены школьники научаться: объяснять многие природные явления, основываясь на полученных и имеющихся знаниях; проводить эксперименты и опыты; своими руками создавать демонстрационные модели экспериментальных установок. Запланированы:</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 лекции, занимательные опыты и демонстрации</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решение олимпиадных задач</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выполнение творческих проектов</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культурная программа</w:t>
            </w:r>
          </w:p>
          <w:p w:rsidR="00E35963" w:rsidRPr="00E35963" w:rsidRDefault="00E35963" w:rsidP="00E35963">
            <w:pPr>
              <w:rPr>
                <w:rFonts w:ascii="Times New Roman" w:eastAsia="Times New Roman" w:hAnsi="Times New Roman" w:cs="Times New Roman"/>
                <w:bCs/>
                <w:sz w:val="24"/>
                <w:szCs w:val="24"/>
              </w:rPr>
            </w:pPr>
            <w:r w:rsidRPr="00E35963">
              <w:rPr>
                <w:rFonts w:ascii="Times New Roman" w:eastAsia="Times New Roman" w:hAnsi="Times New Roman" w:cs="Times New Roman"/>
                <w:bCs/>
                <w:sz w:val="24"/>
                <w:szCs w:val="24"/>
              </w:rPr>
              <w:t xml:space="preserve">- </w:t>
            </w:r>
            <w:proofErr w:type="spellStart"/>
            <w:r w:rsidRPr="00E35963">
              <w:rPr>
                <w:rFonts w:ascii="Times New Roman" w:eastAsia="Times New Roman" w:hAnsi="Times New Roman" w:cs="Times New Roman"/>
                <w:bCs/>
                <w:sz w:val="24"/>
                <w:szCs w:val="24"/>
              </w:rPr>
              <w:t>квесты</w:t>
            </w:r>
            <w:proofErr w:type="spellEnd"/>
            <w:r w:rsidRPr="00E35963">
              <w:rPr>
                <w:rFonts w:ascii="Times New Roman" w:eastAsia="Times New Roman" w:hAnsi="Times New Roman" w:cs="Times New Roman"/>
                <w:bCs/>
                <w:sz w:val="24"/>
                <w:szCs w:val="24"/>
              </w:rPr>
              <w:t xml:space="preserve"> и конкурсы </w:t>
            </w:r>
          </w:p>
          <w:p w:rsidR="00E35963" w:rsidRPr="00E35963" w:rsidRDefault="00E35963" w:rsidP="00E35963">
            <w:pPr>
              <w:rPr>
                <w:rFonts w:ascii="Times New Roman" w:eastAsia="Times New Roman" w:hAnsi="Times New Roman" w:cs="Times New Roman"/>
                <w:bCs/>
                <w:sz w:val="24"/>
                <w:szCs w:val="24"/>
              </w:rPr>
            </w:pPr>
          </w:p>
        </w:tc>
      </w:tr>
    </w:tbl>
    <w:p w:rsidR="00AD07D4" w:rsidRPr="00E35963" w:rsidRDefault="00AD07D4" w:rsidP="00E35963">
      <w:pPr>
        <w:spacing w:line="240" w:lineRule="auto"/>
        <w:rPr>
          <w:rFonts w:ascii="Times New Roman" w:hAnsi="Times New Roman" w:cs="Times New Roman"/>
        </w:rPr>
      </w:pPr>
    </w:p>
    <w:sectPr w:rsidR="00AD07D4" w:rsidRPr="00E35963" w:rsidSect="002E0B3B">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F77" w:rsidRDefault="00CE4F77" w:rsidP="00C51AD4">
      <w:pPr>
        <w:spacing w:after="0" w:line="240" w:lineRule="auto"/>
      </w:pPr>
      <w:r>
        <w:separator/>
      </w:r>
    </w:p>
  </w:endnote>
  <w:endnote w:type="continuationSeparator" w:id="0">
    <w:p w:rsidR="00CE4F77" w:rsidRDefault="00CE4F77" w:rsidP="00C51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4563"/>
      <w:docPartObj>
        <w:docPartGallery w:val="Page Numbers (Bottom of Page)"/>
        <w:docPartUnique/>
      </w:docPartObj>
    </w:sdtPr>
    <w:sdtContent>
      <w:p w:rsidR="00C51AD4" w:rsidRDefault="00066754">
        <w:pPr>
          <w:pStyle w:val="a9"/>
          <w:jc w:val="center"/>
        </w:pPr>
        <w:fldSimple w:instr=" PAGE   \* MERGEFORMAT ">
          <w:r w:rsidR="00A31D0C">
            <w:rPr>
              <w:noProof/>
            </w:rPr>
            <w:t>17</w:t>
          </w:r>
        </w:fldSimple>
      </w:p>
    </w:sdtContent>
  </w:sdt>
  <w:p w:rsidR="00C51AD4" w:rsidRDefault="00C51AD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F77" w:rsidRDefault="00CE4F77" w:rsidP="00C51AD4">
      <w:pPr>
        <w:spacing w:after="0" w:line="240" w:lineRule="auto"/>
      </w:pPr>
      <w:r>
        <w:separator/>
      </w:r>
    </w:p>
  </w:footnote>
  <w:footnote w:type="continuationSeparator" w:id="0">
    <w:p w:rsidR="00CE4F77" w:rsidRDefault="00CE4F77" w:rsidP="00C51A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B4818"/>
    <w:multiLevelType w:val="multilevel"/>
    <w:tmpl w:val="EE4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669E0"/>
    <w:multiLevelType w:val="multilevel"/>
    <w:tmpl w:val="0ED69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A7D78"/>
    <w:multiLevelType w:val="multilevel"/>
    <w:tmpl w:val="7782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90B1E"/>
    <w:rsid w:val="00022C69"/>
    <w:rsid w:val="00066754"/>
    <w:rsid w:val="00091EA7"/>
    <w:rsid w:val="0009763F"/>
    <w:rsid w:val="00104B29"/>
    <w:rsid w:val="001C0AC3"/>
    <w:rsid w:val="0020130B"/>
    <w:rsid w:val="0020481A"/>
    <w:rsid w:val="002D2E33"/>
    <w:rsid w:val="002E0B3B"/>
    <w:rsid w:val="00353095"/>
    <w:rsid w:val="00357633"/>
    <w:rsid w:val="003E6C0E"/>
    <w:rsid w:val="005247DC"/>
    <w:rsid w:val="00590B1E"/>
    <w:rsid w:val="005974A3"/>
    <w:rsid w:val="00617F0D"/>
    <w:rsid w:val="00646991"/>
    <w:rsid w:val="006F7B44"/>
    <w:rsid w:val="007313AB"/>
    <w:rsid w:val="00826878"/>
    <w:rsid w:val="008751D5"/>
    <w:rsid w:val="008D5514"/>
    <w:rsid w:val="009C5344"/>
    <w:rsid w:val="009F6BDA"/>
    <w:rsid w:val="00A31D0C"/>
    <w:rsid w:val="00AC7A2E"/>
    <w:rsid w:val="00AD07D4"/>
    <w:rsid w:val="00C51AD4"/>
    <w:rsid w:val="00CE4F77"/>
    <w:rsid w:val="00D00C49"/>
    <w:rsid w:val="00D96A84"/>
    <w:rsid w:val="00E35963"/>
    <w:rsid w:val="00EA6344"/>
    <w:rsid w:val="00F27537"/>
    <w:rsid w:val="00FD11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26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26878"/>
    <w:rPr>
      <w:color w:val="0563C1" w:themeColor="hyperlink"/>
      <w:u w:val="single"/>
    </w:rPr>
  </w:style>
  <w:style w:type="character" w:customStyle="1" w:styleId="apple-converted-space">
    <w:name w:val="apple-converted-space"/>
    <w:basedOn w:val="a0"/>
    <w:rsid w:val="005974A3"/>
  </w:style>
  <w:style w:type="paragraph" w:styleId="a6">
    <w:name w:val="No Spacing"/>
    <w:uiPriority w:val="1"/>
    <w:qFormat/>
    <w:rsid w:val="00357633"/>
    <w:pPr>
      <w:spacing w:after="0" w:line="240" w:lineRule="auto"/>
    </w:pPr>
  </w:style>
  <w:style w:type="paragraph" w:styleId="a7">
    <w:name w:val="header"/>
    <w:basedOn w:val="a"/>
    <w:link w:val="a8"/>
    <w:uiPriority w:val="99"/>
    <w:semiHidden/>
    <w:unhideWhenUsed/>
    <w:rsid w:val="00C51AD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1AD4"/>
  </w:style>
  <w:style w:type="paragraph" w:styleId="a9">
    <w:name w:val="footer"/>
    <w:basedOn w:val="a"/>
    <w:link w:val="aa"/>
    <w:uiPriority w:val="99"/>
    <w:unhideWhenUsed/>
    <w:rsid w:val="00C51A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1AD4"/>
  </w:style>
  <w:style w:type="paragraph" w:styleId="ab">
    <w:name w:val="Balloon Text"/>
    <w:basedOn w:val="a"/>
    <w:link w:val="ac"/>
    <w:uiPriority w:val="99"/>
    <w:semiHidden/>
    <w:unhideWhenUsed/>
    <w:rsid w:val="00A31D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1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744924">
      <w:bodyDiv w:val="1"/>
      <w:marLeft w:val="0"/>
      <w:marRight w:val="0"/>
      <w:marTop w:val="0"/>
      <w:marBottom w:val="0"/>
      <w:divBdr>
        <w:top w:val="none" w:sz="0" w:space="0" w:color="auto"/>
        <w:left w:val="none" w:sz="0" w:space="0" w:color="auto"/>
        <w:bottom w:val="none" w:sz="0" w:space="0" w:color="auto"/>
        <w:right w:val="none" w:sz="0" w:space="0" w:color="auto"/>
      </w:divBdr>
    </w:div>
    <w:div w:id="770008372">
      <w:bodyDiv w:val="1"/>
      <w:marLeft w:val="0"/>
      <w:marRight w:val="0"/>
      <w:marTop w:val="0"/>
      <w:marBottom w:val="0"/>
      <w:divBdr>
        <w:top w:val="none" w:sz="0" w:space="0" w:color="auto"/>
        <w:left w:val="none" w:sz="0" w:space="0" w:color="auto"/>
        <w:bottom w:val="none" w:sz="0" w:space="0" w:color="auto"/>
        <w:right w:val="none" w:sz="0" w:space="0" w:color="auto"/>
      </w:divBdr>
    </w:div>
    <w:div w:id="884802294">
      <w:bodyDiv w:val="1"/>
      <w:marLeft w:val="0"/>
      <w:marRight w:val="0"/>
      <w:marTop w:val="0"/>
      <w:marBottom w:val="0"/>
      <w:divBdr>
        <w:top w:val="none" w:sz="0" w:space="0" w:color="auto"/>
        <w:left w:val="none" w:sz="0" w:space="0" w:color="auto"/>
        <w:bottom w:val="none" w:sz="0" w:space="0" w:color="auto"/>
        <w:right w:val="none" w:sz="0" w:space="0" w:color="auto"/>
      </w:divBdr>
    </w:div>
    <w:div w:id="1199706030">
      <w:bodyDiv w:val="1"/>
      <w:marLeft w:val="0"/>
      <w:marRight w:val="0"/>
      <w:marTop w:val="0"/>
      <w:marBottom w:val="0"/>
      <w:divBdr>
        <w:top w:val="none" w:sz="0" w:space="0" w:color="auto"/>
        <w:left w:val="none" w:sz="0" w:space="0" w:color="auto"/>
        <w:bottom w:val="none" w:sz="0" w:space="0" w:color="auto"/>
        <w:right w:val="none" w:sz="0" w:space="0" w:color="auto"/>
      </w:divBdr>
    </w:div>
    <w:div w:id="1233277835">
      <w:bodyDiv w:val="1"/>
      <w:marLeft w:val="0"/>
      <w:marRight w:val="0"/>
      <w:marTop w:val="0"/>
      <w:marBottom w:val="0"/>
      <w:divBdr>
        <w:top w:val="none" w:sz="0" w:space="0" w:color="auto"/>
        <w:left w:val="none" w:sz="0" w:space="0" w:color="auto"/>
        <w:bottom w:val="none" w:sz="0" w:space="0" w:color="auto"/>
        <w:right w:val="none" w:sz="0" w:space="0" w:color="auto"/>
      </w:divBdr>
    </w:div>
    <w:div w:id="1467698539">
      <w:bodyDiv w:val="1"/>
      <w:marLeft w:val="0"/>
      <w:marRight w:val="0"/>
      <w:marTop w:val="0"/>
      <w:marBottom w:val="0"/>
      <w:divBdr>
        <w:top w:val="none" w:sz="0" w:space="0" w:color="auto"/>
        <w:left w:val="none" w:sz="0" w:space="0" w:color="auto"/>
        <w:bottom w:val="none" w:sz="0" w:space="0" w:color="auto"/>
        <w:right w:val="none" w:sz="0" w:space="0" w:color="auto"/>
      </w:divBdr>
    </w:div>
    <w:div w:id="1498114826">
      <w:bodyDiv w:val="1"/>
      <w:marLeft w:val="0"/>
      <w:marRight w:val="0"/>
      <w:marTop w:val="0"/>
      <w:marBottom w:val="0"/>
      <w:divBdr>
        <w:top w:val="none" w:sz="0" w:space="0" w:color="auto"/>
        <w:left w:val="none" w:sz="0" w:space="0" w:color="auto"/>
        <w:bottom w:val="none" w:sz="0" w:space="0" w:color="auto"/>
        <w:right w:val="none" w:sz="0" w:space="0" w:color="auto"/>
      </w:divBdr>
    </w:div>
    <w:div w:id="1602491488">
      <w:bodyDiv w:val="1"/>
      <w:marLeft w:val="0"/>
      <w:marRight w:val="0"/>
      <w:marTop w:val="0"/>
      <w:marBottom w:val="0"/>
      <w:divBdr>
        <w:top w:val="none" w:sz="0" w:space="0" w:color="auto"/>
        <w:left w:val="none" w:sz="0" w:space="0" w:color="auto"/>
        <w:bottom w:val="none" w:sz="0" w:space="0" w:color="auto"/>
        <w:right w:val="none" w:sz="0" w:space="0" w:color="auto"/>
      </w:divBdr>
    </w:div>
    <w:div w:id="1615210356">
      <w:bodyDiv w:val="1"/>
      <w:marLeft w:val="0"/>
      <w:marRight w:val="0"/>
      <w:marTop w:val="0"/>
      <w:marBottom w:val="0"/>
      <w:divBdr>
        <w:top w:val="none" w:sz="0" w:space="0" w:color="auto"/>
        <w:left w:val="none" w:sz="0" w:space="0" w:color="auto"/>
        <w:bottom w:val="none" w:sz="0" w:space="0" w:color="auto"/>
        <w:right w:val="none" w:sz="0" w:space="0" w:color="auto"/>
      </w:divBdr>
    </w:div>
    <w:div w:id="1833910856">
      <w:bodyDiv w:val="1"/>
      <w:marLeft w:val="0"/>
      <w:marRight w:val="0"/>
      <w:marTop w:val="0"/>
      <w:marBottom w:val="0"/>
      <w:divBdr>
        <w:top w:val="none" w:sz="0" w:space="0" w:color="auto"/>
        <w:left w:val="none" w:sz="0" w:space="0" w:color="auto"/>
        <w:bottom w:val="none" w:sz="0" w:space="0" w:color="auto"/>
        <w:right w:val="none" w:sz="0" w:space="0" w:color="auto"/>
      </w:divBdr>
    </w:div>
    <w:div w:id="1868134428">
      <w:bodyDiv w:val="1"/>
      <w:marLeft w:val="0"/>
      <w:marRight w:val="0"/>
      <w:marTop w:val="0"/>
      <w:marBottom w:val="0"/>
      <w:divBdr>
        <w:top w:val="none" w:sz="0" w:space="0" w:color="auto"/>
        <w:left w:val="none" w:sz="0" w:space="0" w:color="auto"/>
        <w:bottom w:val="none" w:sz="0" w:space="0" w:color="auto"/>
        <w:right w:val="none" w:sz="0" w:space="0" w:color="auto"/>
      </w:divBdr>
    </w:div>
    <w:div w:id="1895002753">
      <w:bodyDiv w:val="1"/>
      <w:marLeft w:val="0"/>
      <w:marRight w:val="0"/>
      <w:marTop w:val="0"/>
      <w:marBottom w:val="0"/>
      <w:divBdr>
        <w:top w:val="none" w:sz="0" w:space="0" w:color="auto"/>
        <w:left w:val="none" w:sz="0" w:space="0" w:color="auto"/>
        <w:bottom w:val="none" w:sz="0" w:space="0" w:color="auto"/>
        <w:right w:val="none" w:sz="0" w:space="0" w:color="auto"/>
      </w:divBdr>
    </w:div>
    <w:div w:id="200489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lowa_L@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yablo@sfedu.ru" TargetMode="External"/><Relationship Id="rId4" Type="http://schemas.openxmlformats.org/officeDocument/2006/relationships/webSettings" Target="webSettings.xml"/><Relationship Id="rId9" Type="http://schemas.openxmlformats.org/officeDocument/2006/relationships/hyperlink" Target="mailto:Pawlowa_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3220</Words>
  <Characters>18355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Южный Федеральный Университет</Company>
  <LinksUpToDate>false</LinksUpToDate>
  <CharactersWithSpaces>21532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Анна</cp:lastModifiedBy>
  <cp:revision>3</cp:revision>
  <cp:lastPrinted>2017-10-23T12:22:00Z</cp:lastPrinted>
  <dcterms:created xsi:type="dcterms:W3CDTF">2017-10-23T12:22:00Z</dcterms:created>
  <dcterms:modified xsi:type="dcterms:W3CDTF">2017-10-24T09:25:00Z</dcterms:modified>
</cp:coreProperties>
</file>