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5FE91" w14:textId="48AE4DBA" w:rsidR="0007084E" w:rsidRPr="0007084E" w:rsidRDefault="0007084E" w:rsidP="0007084E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4562A"/>
          <w:sz w:val="36"/>
          <w:szCs w:val="36"/>
          <w:lang w:eastAsia="ru-RU"/>
        </w:rPr>
      </w:pPr>
      <w:r w:rsidRPr="000708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Ежегодный Саммит молодых ученых и инженеров</w:t>
      </w:r>
    </w:p>
    <w:p w14:paraId="101A1DC6" w14:textId="77777777" w:rsidR="0007084E" w:rsidRDefault="0007084E" w:rsidP="0007084E">
      <w:pPr>
        <w:shd w:val="clear" w:color="auto" w:fill="F2F2F2"/>
        <w:spacing w:after="0" w:line="240" w:lineRule="auto"/>
        <w:jc w:val="center"/>
        <w:rPr>
          <w:rFonts w:ascii="Arial" w:eastAsia="Times New Roman" w:hAnsi="Arial" w:cs="Arial"/>
          <w:b/>
          <w:bCs/>
          <w:color w:val="04562A"/>
          <w:sz w:val="28"/>
          <w:szCs w:val="28"/>
          <w:lang w:eastAsia="ru-RU"/>
        </w:rPr>
      </w:pPr>
    </w:p>
    <w:p w14:paraId="6907577E" w14:textId="0B29337A" w:rsidR="0007084E" w:rsidRPr="00F04272" w:rsidRDefault="00F04272" w:rsidP="00F04272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 w:rsidRPr="00F0427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БОЛЬШИЕ ВЫЗОВЫ</w:t>
      </w:r>
      <w:r w:rsidRPr="00F0427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ДЛЯ ОБЩЕСТВА,</w:t>
      </w:r>
      <w:r w:rsidRPr="00F0427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ГОСУДАРСТВА И НАУКИ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  <w:bookmarkStart w:id="0" w:name="_GoBack"/>
      <w:bookmarkEnd w:id="0"/>
    </w:p>
    <w:p w14:paraId="38F92419" w14:textId="77777777" w:rsidR="0007084E" w:rsidRDefault="0007084E" w:rsidP="00F04272">
      <w:pPr>
        <w:shd w:val="clear" w:color="auto" w:fill="F2F2F2"/>
        <w:spacing w:after="0" w:line="240" w:lineRule="auto"/>
        <w:rPr>
          <w:rFonts w:ascii="Arial" w:eastAsia="Times New Roman" w:hAnsi="Arial" w:cs="Arial"/>
          <w:b/>
          <w:bCs/>
          <w:color w:val="04562A"/>
          <w:sz w:val="28"/>
          <w:szCs w:val="28"/>
          <w:lang w:eastAsia="ru-RU"/>
        </w:rPr>
      </w:pPr>
    </w:p>
    <w:p w14:paraId="38C0391C" w14:textId="5D239432" w:rsidR="0007084E" w:rsidRPr="0007084E" w:rsidRDefault="0007084E" w:rsidP="0007084E">
      <w:pPr>
        <w:shd w:val="clear" w:color="auto" w:fill="F2F2F2"/>
        <w:spacing w:after="0" w:line="240" w:lineRule="auto"/>
        <w:jc w:val="center"/>
        <w:rPr>
          <w:rFonts w:ascii="Arial" w:eastAsia="Times New Roman" w:hAnsi="Arial" w:cs="Arial"/>
          <w:b/>
          <w:bCs/>
          <w:color w:val="04562A"/>
          <w:sz w:val="28"/>
          <w:szCs w:val="28"/>
          <w:lang w:eastAsia="ru-RU"/>
        </w:rPr>
      </w:pPr>
      <w:r w:rsidRPr="0007084E">
        <w:rPr>
          <w:rFonts w:ascii="Arial" w:eastAsia="Times New Roman" w:hAnsi="Arial" w:cs="Arial"/>
          <w:b/>
          <w:bCs/>
          <w:color w:val="04562A"/>
          <w:sz w:val="28"/>
          <w:szCs w:val="28"/>
          <w:lang w:eastAsia="ru-RU"/>
        </w:rPr>
        <w:t>(</w:t>
      </w:r>
      <w:r>
        <w:rPr>
          <w:rFonts w:ascii="Arial" w:eastAsia="Times New Roman" w:hAnsi="Arial" w:cs="Arial"/>
          <w:b/>
          <w:bCs/>
          <w:color w:val="04562A"/>
          <w:sz w:val="28"/>
          <w:szCs w:val="28"/>
          <w:lang w:eastAsia="ru-RU"/>
        </w:rPr>
        <w:t xml:space="preserve">участие бесплатное, все расходы на командирование берет на себя принимающая сторона) </w:t>
      </w:r>
    </w:p>
    <w:p w14:paraId="77D783F5" w14:textId="77777777" w:rsidR="0007084E" w:rsidRDefault="0007084E" w:rsidP="0007084E">
      <w:pPr>
        <w:shd w:val="clear" w:color="auto" w:fill="F2F2F2"/>
        <w:spacing w:after="0" w:line="240" w:lineRule="auto"/>
        <w:jc w:val="center"/>
        <w:rPr>
          <w:rFonts w:ascii="Arial" w:eastAsia="Times New Roman" w:hAnsi="Arial" w:cs="Arial"/>
          <w:b/>
          <w:bCs/>
          <w:color w:val="04562A"/>
          <w:sz w:val="28"/>
          <w:szCs w:val="28"/>
          <w:lang w:eastAsia="ru-RU"/>
        </w:rPr>
      </w:pPr>
    </w:p>
    <w:p w14:paraId="255CA8EE" w14:textId="415BBFBD" w:rsidR="0007084E" w:rsidRPr="0007084E" w:rsidRDefault="0007084E" w:rsidP="0007084E">
      <w:pPr>
        <w:shd w:val="clear" w:color="auto" w:fill="F2F2F2"/>
        <w:spacing w:after="0" w:line="240" w:lineRule="auto"/>
        <w:jc w:val="center"/>
        <w:rPr>
          <w:rFonts w:ascii="Arial" w:eastAsia="Times New Roman" w:hAnsi="Arial" w:cs="Arial"/>
          <w:color w:val="04562A"/>
          <w:sz w:val="28"/>
          <w:szCs w:val="28"/>
          <w:lang w:eastAsia="ru-RU"/>
        </w:rPr>
      </w:pPr>
      <w:r w:rsidRPr="0007084E">
        <w:rPr>
          <w:rFonts w:ascii="Arial" w:eastAsia="Times New Roman" w:hAnsi="Arial" w:cs="Arial"/>
          <w:b/>
          <w:bCs/>
          <w:color w:val="04562A"/>
          <w:sz w:val="28"/>
          <w:szCs w:val="28"/>
          <w:lang w:eastAsia="ru-RU"/>
        </w:rPr>
        <w:t>О САММИТЕ</w:t>
      </w:r>
    </w:p>
    <w:p w14:paraId="6EC98BEC" w14:textId="77777777" w:rsidR="0007084E" w:rsidRPr="0007084E" w:rsidRDefault="0007084E" w:rsidP="0007084E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0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Ежегодный Саммит молодых ученых и инженеров проводится с 2018 года и формируется как уникальная площадка для талантливых студентов, аспирантов, ведущих ученых, представителей компаний, исследовательских центров, университетов по решению самых амбициозных в сфере науки и технологий в Российской Федерации</w:t>
      </w:r>
      <w:r w:rsidRPr="00070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070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07084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Задачи Саммита:</w:t>
      </w:r>
      <w:r w:rsidRPr="00070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070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14:paraId="4509D84B" w14:textId="77777777" w:rsidR="0007084E" w:rsidRPr="0007084E" w:rsidRDefault="0007084E" w:rsidP="0007084E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0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Презентация прорывных технологий и научных разработок российских компаний и исследовательских центров</w:t>
      </w:r>
    </w:p>
    <w:p w14:paraId="25BB7CF4" w14:textId="77777777" w:rsidR="0007084E" w:rsidRPr="0007084E" w:rsidRDefault="0007084E" w:rsidP="0007084E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0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Обсуждение актуальных научных проблем и исследований по направлениям Ежегодного Саммита молодых ученых и инженеров, открытые дискуссии с ведущими учеными и лидерами компаний</w:t>
      </w:r>
    </w:p>
    <w:p w14:paraId="24B56FF6" w14:textId="77777777" w:rsidR="0007084E" w:rsidRPr="0007084E" w:rsidRDefault="0007084E" w:rsidP="0007084E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0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Приглашение студентов и аспирантов - участников Ежегодного Саммита молодых ученых и инженеров</w:t>
      </w:r>
      <w:r w:rsidRPr="00070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 программы стажировок в ведущих российских высокотехнологических компаниях и научных коллективах</w:t>
      </w:r>
    </w:p>
    <w:p w14:paraId="5F95099B" w14:textId="77777777" w:rsidR="0007084E" w:rsidRPr="0007084E" w:rsidRDefault="0007084E" w:rsidP="0007084E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0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Экспертиза и обсуждение проектов студентов и аспирантов ведущими российскими учеными и специалистами компаний - партнеров</w:t>
      </w:r>
    </w:p>
    <w:p w14:paraId="739E65F5" w14:textId="77777777" w:rsidR="0007084E" w:rsidRPr="0007084E" w:rsidRDefault="0007084E" w:rsidP="0007084E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0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Представление уникальных программ магистратуры и аспирантуры ведущих российских университетов и краткосрочных междисциплинарных программ для студентов, реализуемых Научно-технологическим университетом «Сириус» (научной лабораторией когнитивных и междисциплинарных исследований, научным центром искусственного интеллекта и информационных технологий, научным центром генетики и наук о жизни)</w:t>
      </w:r>
    </w:p>
    <w:p w14:paraId="1EBA625D" w14:textId="696C88EE" w:rsidR="0007084E" w:rsidRPr="0007084E" w:rsidRDefault="0007084E" w:rsidP="0007084E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0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07084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Организаторы:</w:t>
      </w:r>
      <w:r w:rsidRPr="00070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8" w:history="1">
        <w:r w:rsidRPr="0007084E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  <w:bdr w:val="none" w:sz="0" w:space="0" w:color="auto" w:frame="1"/>
            <w:lang w:eastAsia="ru-RU"/>
          </w:rPr>
          <w:t>Образовательный Фонд «Талант и успех»,</w:t>
        </w:r>
      </w:hyperlink>
      <w:r w:rsidRPr="0007084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hyperlink r:id="rId9" w:history="1">
        <w:r w:rsidRPr="0007084E">
          <w:rPr>
            <w:rFonts w:ascii="Arial" w:eastAsia="Times New Roman" w:hAnsi="Arial" w:cs="Arial"/>
            <w:b/>
            <w:bCs/>
            <w:sz w:val="27"/>
            <w:szCs w:val="27"/>
            <w:bdr w:val="none" w:sz="0" w:space="0" w:color="auto" w:frame="1"/>
            <w:lang w:eastAsia="ru-RU"/>
          </w:rPr>
          <w:t>Научно-технологический университет «Сириус»</w:t>
        </w:r>
        <w:r w:rsidRPr="0007084E">
          <w:rPr>
            <w:rFonts w:ascii="Arial" w:eastAsia="Times New Roman" w:hAnsi="Arial" w:cs="Arial"/>
            <w:b/>
            <w:bCs/>
            <w:color w:val="0000FF"/>
            <w:sz w:val="27"/>
            <w:szCs w:val="27"/>
            <w:bdr w:val="none" w:sz="0" w:space="0" w:color="auto" w:frame="1"/>
            <w:lang w:eastAsia="ru-RU"/>
          </w:rPr>
          <w:br/>
        </w:r>
      </w:hyperlink>
      <w:r w:rsidRPr="00070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14:paraId="6F5C5516" w14:textId="26955C87" w:rsidR="0007084E" w:rsidRPr="0007084E" w:rsidRDefault="0007084E" w:rsidP="0007084E">
      <w:pPr>
        <w:shd w:val="clear" w:color="auto" w:fill="04562A"/>
        <w:spacing w:after="0" w:line="240" w:lineRule="auto"/>
        <w:rPr>
          <w:rFonts w:ascii="Arial" w:eastAsia="Times New Roman" w:hAnsi="Arial" w:cs="Arial"/>
          <w:color w:val="FFFFFF"/>
          <w:sz w:val="27"/>
          <w:szCs w:val="27"/>
          <w:lang w:eastAsia="ru-RU"/>
        </w:rPr>
      </w:pPr>
      <w:r w:rsidRPr="0007084E">
        <w:rPr>
          <w:rFonts w:ascii="Arial" w:eastAsia="Times New Roman" w:hAnsi="Arial" w:cs="Arial"/>
          <w:b/>
          <w:bCs/>
          <w:color w:val="FFFFFF"/>
          <w:sz w:val="33"/>
          <w:szCs w:val="33"/>
          <w:bdr w:val="none" w:sz="0" w:space="0" w:color="auto" w:frame="1"/>
          <w:lang w:eastAsia="ru-RU"/>
        </w:rPr>
        <w:t>Участие в Ежегодном Саммите молодых ученых и инженеров предоставляет уникальные возможности каждому:</w:t>
      </w:r>
    </w:p>
    <w:p w14:paraId="44391BE3" w14:textId="77777777" w:rsidR="0007084E" w:rsidRPr="0007084E" w:rsidRDefault="0007084E" w:rsidP="0007084E">
      <w:pPr>
        <w:numPr>
          <w:ilvl w:val="0"/>
          <w:numId w:val="2"/>
        </w:numPr>
        <w:shd w:val="clear" w:color="auto" w:fill="04562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FFFFFF"/>
          <w:sz w:val="27"/>
          <w:szCs w:val="27"/>
          <w:lang w:eastAsia="ru-RU"/>
        </w:rPr>
      </w:pPr>
      <w:r w:rsidRPr="0007084E">
        <w:rPr>
          <w:rFonts w:ascii="Arial" w:eastAsia="Times New Roman" w:hAnsi="Arial" w:cs="Arial"/>
          <w:b/>
          <w:bCs/>
          <w:color w:val="FFFFFF"/>
          <w:sz w:val="27"/>
          <w:szCs w:val="27"/>
          <w:lang w:eastAsia="ru-RU"/>
        </w:rPr>
        <w:t>студентам и аспирантам –</w:t>
      </w:r>
      <w:r w:rsidRPr="0007084E">
        <w:rPr>
          <w:rFonts w:ascii="Arial" w:eastAsia="Times New Roman" w:hAnsi="Arial" w:cs="Arial"/>
          <w:color w:val="FFFFFF"/>
          <w:sz w:val="27"/>
          <w:szCs w:val="27"/>
          <w:lang w:eastAsia="ru-RU"/>
        </w:rPr>
        <w:t> познакомиться с прорывными российскими технологиями и результатами научных исследований, уникальными образовательными программами, программами стажировок компаний – партнеров, представить и обсудить свой проект, сформировать индивидуальную образовательную траекторию и сделать первые шаги в построении собственной карьеры</w:t>
      </w:r>
    </w:p>
    <w:p w14:paraId="5DEFA6B5" w14:textId="77777777" w:rsidR="0007084E" w:rsidRPr="0007084E" w:rsidRDefault="0007084E" w:rsidP="0007084E">
      <w:pPr>
        <w:shd w:val="clear" w:color="auto" w:fill="04562A"/>
        <w:spacing w:after="0" w:line="240" w:lineRule="auto"/>
        <w:rPr>
          <w:rFonts w:ascii="Arial" w:eastAsia="Times New Roman" w:hAnsi="Arial" w:cs="Arial"/>
          <w:color w:val="FFFFFF"/>
          <w:sz w:val="27"/>
          <w:szCs w:val="27"/>
          <w:lang w:eastAsia="ru-RU"/>
        </w:rPr>
      </w:pPr>
      <w:r w:rsidRPr="0007084E">
        <w:rPr>
          <w:rFonts w:ascii="Arial" w:eastAsia="Times New Roman" w:hAnsi="Arial" w:cs="Arial"/>
          <w:color w:val="FFFFFF"/>
          <w:sz w:val="27"/>
          <w:szCs w:val="27"/>
          <w:lang w:eastAsia="ru-RU"/>
        </w:rPr>
        <w:br/>
      </w:r>
    </w:p>
    <w:p w14:paraId="4DDB6663" w14:textId="77777777" w:rsidR="0007084E" w:rsidRPr="0007084E" w:rsidRDefault="0007084E" w:rsidP="0007084E">
      <w:pPr>
        <w:numPr>
          <w:ilvl w:val="0"/>
          <w:numId w:val="3"/>
        </w:numPr>
        <w:shd w:val="clear" w:color="auto" w:fill="04562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FFFFFF"/>
          <w:sz w:val="27"/>
          <w:szCs w:val="27"/>
          <w:lang w:eastAsia="ru-RU"/>
        </w:rPr>
      </w:pPr>
      <w:r w:rsidRPr="0007084E">
        <w:rPr>
          <w:rFonts w:ascii="Arial" w:eastAsia="Times New Roman" w:hAnsi="Arial" w:cs="Arial"/>
          <w:b/>
          <w:bCs/>
          <w:color w:val="FFFFFF"/>
          <w:sz w:val="27"/>
          <w:szCs w:val="27"/>
          <w:lang w:eastAsia="ru-RU"/>
        </w:rPr>
        <w:t>компаниям - партнерам – </w:t>
      </w:r>
      <w:r w:rsidRPr="0007084E">
        <w:rPr>
          <w:rFonts w:ascii="Arial" w:eastAsia="Times New Roman" w:hAnsi="Arial" w:cs="Arial"/>
          <w:color w:val="FFFFFF"/>
          <w:sz w:val="27"/>
          <w:szCs w:val="27"/>
          <w:lang w:eastAsia="ru-RU"/>
        </w:rPr>
        <w:t>привлечь к передовым разработкам и проектам талантливую и квалифицированную высокомотивированную молодежь</w:t>
      </w:r>
    </w:p>
    <w:p w14:paraId="74F3CEBC" w14:textId="77777777" w:rsidR="0007084E" w:rsidRPr="0007084E" w:rsidRDefault="0007084E" w:rsidP="0007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8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0708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instrText xml:space="preserve"> HYPERLINK "http://summit19.siriusconf.ru/" \l "rec126160736" </w:instrText>
      </w:r>
      <w:r w:rsidRPr="000708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07084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Студенты</w:t>
      </w:r>
      <w:r w:rsidRPr="0007084E">
        <w:rPr>
          <w:rFonts w:ascii="Arial" w:eastAsia="Times New Roman" w:hAnsi="Arial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 (обучающиеся по программам бакалавриата (3-4 курс), специалитета (3-5 курс), магистранты) </w:t>
      </w:r>
      <w:r w:rsidRPr="0007084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и аспиранты</w:t>
      </w:r>
    </w:p>
    <w:p w14:paraId="484EFC48" w14:textId="77777777" w:rsidR="0007084E" w:rsidRPr="0007084E" w:rsidRDefault="0007084E" w:rsidP="0007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8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</w:p>
    <w:p w14:paraId="193124E9" w14:textId="77777777" w:rsidR="0007084E" w:rsidRPr="0007084E" w:rsidRDefault="0007084E" w:rsidP="0007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0" w:anchor="rec124583173" w:history="1">
        <w:r w:rsidRPr="0007084E">
          <w:rPr>
            <w:rFonts w:ascii="Arial" w:eastAsia="Times New Roman" w:hAnsi="Arial" w:cs="Arial"/>
            <w:b/>
            <w:bCs/>
            <w:color w:val="000000"/>
            <w:sz w:val="27"/>
            <w:szCs w:val="27"/>
            <w:u w:val="single"/>
            <w:lang w:eastAsia="ru-RU"/>
          </w:rPr>
          <w:t>Ведущие ученые</w:t>
        </w:r>
      </w:hyperlink>
    </w:p>
    <w:p w14:paraId="0D61AE74" w14:textId="77777777" w:rsidR="0007084E" w:rsidRPr="0007084E" w:rsidRDefault="0007084E" w:rsidP="0007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1" w:anchor="rec126155891" w:history="1">
        <w:r w:rsidRPr="0007084E">
          <w:rPr>
            <w:rFonts w:ascii="Arial" w:eastAsia="Times New Roman" w:hAnsi="Arial" w:cs="Arial"/>
            <w:b/>
            <w:bCs/>
            <w:color w:val="000000"/>
            <w:sz w:val="27"/>
            <w:szCs w:val="27"/>
            <w:lang w:eastAsia="ru-RU"/>
          </w:rPr>
          <w:t>Компании,</w:t>
        </w:r>
        <w:r w:rsidRPr="0007084E">
          <w:rPr>
            <w:rFonts w:ascii="Arial" w:eastAsia="Times New Roman" w:hAnsi="Arial" w:cs="Arial"/>
            <w:color w:val="000000"/>
            <w:sz w:val="27"/>
            <w:szCs w:val="27"/>
            <w:u w:val="single"/>
            <w:lang w:eastAsia="ru-RU"/>
          </w:rPr>
          <w:t> осуществляющие высокотехнологичные исследования и разработки, научно-исследовательские организации, ведущие университеты</w:t>
        </w:r>
      </w:hyperlink>
    </w:p>
    <w:p w14:paraId="776E4744" w14:textId="77777777" w:rsidR="0007084E" w:rsidRPr="0007084E" w:rsidRDefault="0007084E" w:rsidP="0007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2" w:anchor="rec126160736" w:history="1">
        <w:r w:rsidRPr="0007084E">
          <w:rPr>
            <w:rFonts w:ascii="Times New Roman" w:eastAsia="Times New Roman" w:hAnsi="Times New Roman" w:cs="Times New Roman"/>
            <w:color w:val="FF8562"/>
            <w:sz w:val="27"/>
            <w:szCs w:val="27"/>
            <w:lang w:eastAsia="ru-RU"/>
          </w:rPr>
          <w:fldChar w:fldCharType="begin"/>
        </w:r>
        <w:r w:rsidRPr="0007084E">
          <w:rPr>
            <w:rFonts w:ascii="Times New Roman" w:eastAsia="Times New Roman" w:hAnsi="Times New Roman" w:cs="Times New Roman"/>
            <w:color w:val="FF8562"/>
            <w:sz w:val="27"/>
            <w:szCs w:val="27"/>
            <w:lang w:eastAsia="ru-RU"/>
          </w:rPr>
          <w:instrText xml:space="preserve"> INCLUDEPICTURE "https://static.tildacdn.com/tild3531-3930-4133-b934-333264373538/Layer_19.svg" \* MERGEFORMATINET </w:instrText>
        </w:r>
        <w:r w:rsidRPr="0007084E">
          <w:rPr>
            <w:rFonts w:ascii="Times New Roman" w:eastAsia="Times New Roman" w:hAnsi="Times New Roman" w:cs="Times New Roman"/>
            <w:color w:val="FF8562"/>
            <w:sz w:val="27"/>
            <w:szCs w:val="27"/>
            <w:lang w:eastAsia="ru-RU"/>
          </w:rPr>
          <w:fldChar w:fldCharType="separate"/>
        </w:r>
        <w:r w:rsidRPr="0007084E">
          <w:rPr>
            <w:rFonts w:ascii="Times New Roman" w:eastAsia="Times New Roman" w:hAnsi="Times New Roman" w:cs="Times New Roman"/>
            <w:color w:val="FF8562"/>
            <w:sz w:val="27"/>
            <w:szCs w:val="27"/>
            <w:lang w:eastAsia="ru-RU"/>
          </w:rPr>
          <w:fldChar w:fldCharType="end"/>
        </w:r>
      </w:hyperlink>
    </w:p>
    <w:p w14:paraId="5CB10592" w14:textId="77777777" w:rsidR="0007084E" w:rsidRPr="0007084E" w:rsidRDefault="0007084E" w:rsidP="0007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3" w:anchor="rec124583173" w:history="1">
        <w:r w:rsidRPr="0007084E">
          <w:rPr>
            <w:rFonts w:ascii="Times New Roman" w:eastAsia="Times New Roman" w:hAnsi="Times New Roman" w:cs="Times New Roman"/>
            <w:color w:val="FF8562"/>
            <w:sz w:val="27"/>
            <w:szCs w:val="27"/>
            <w:lang w:eastAsia="ru-RU"/>
          </w:rPr>
          <w:fldChar w:fldCharType="begin"/>
        </w:r>
        <w:r w:rsidRPr="0007084E">
          <w:rPr>
            <w:rFonts w:ascii="Times New Roman" w:eastAsia="Times New Roman" w:hAnsi="Times New Roman" w:cs="Times New Roman"/>
            <w:color w:val="FF8562"/>
            <w:sz w:val="27"/>
            <w:szCs w:val="27"/>
            <w:lang w:eastAsia="ru-RU"/>
          </w:rPr>
          <w:instrText xml:space="preserve"> INCLUDEPICTURE "https://static.tildacdn.com/tild3663-6530-4233-a334-393563303231/Layer_19.svg" \* MERGEFORMATINET </w:instrText>
        </w:r>
        <w:r w:rsidRPr="0007084E">
          <w:rPr>
            <w:rFonts w:ascii="Times New Roman" w:eastAsia="Times New Roman" w:hAnsi="Times New Roman" w:cs="Times New Roman"/>
            <w:color w:val="FF8562"/>
            <w:sz w:val="27"/>
            <w:szCs w:val="27"/>
            <w:lang w:eastAsia="ru-RU"/>
          </w:rPr>
          <w:fldChar w:fldCharType="separate"/>
        </w:r>
        <w:r w:rsidRPr="0007084E">
          <w:rPr>
            <w:rFonts w:ascii="Times New Roman" w:eastAsia="Times New Roman" w:hAnsi="Times New Roman" w:cs="Times New Roman"/>
            <w:color w:val="FF8562"/>
            <w:sz w:val="27"/>
            <w:szCs w:val="27"/>
            <w:lang w:eastAsia="ru-RU"/>
          </w:rPr>
          <w:fldChar w:fldCharType="end"/>
        </w:r>
      </w:hyperlink>
    </w:p>
    <w:p w14:paraId="0E2F9446" w14:textId="77777777" w:rsidR="0007084E" w:rsidRPr="0007084E" w:rsidRDefault="0007084E" w:rsidP="0007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4" w:anchor="rec126155891" w:history="1">
        <w:r w:rsidRPr="0007084E">
          <w:rPr>
            <w:rFonts w:ascii="Times New Roman" w:eastAsia="Times New Roman" w:hAnsi="Times New Roman" w:cs="Times New Roman"/>
            <w:color w:val="FF8562"/>
            <w:sz w:val="27"/>
            <w:szCs w:val="27"/>
            <w:lang w:eastAsia="ru-RU"/>
          </w:rPr>
          <w:fldChar w:fldCharType="begin"/>
        </w:r>
        <w:r w:rsidRPr="0007084E">
          <w:rPr>
            <w:rFonts w:ascii="Times New Roman" w:eastAsia="Times New Roman" w:hAnsi="Times New Roman" w:cs="Times New Roman"/>
            <w:color w:val="FF8562"/>
            <w:sz w:val="27"/>
            <w:szCs w:val="27"/>
            <w:lang w:eastAsia="ru-RU"/>
          </w:rPr>
          <w:instrText xml:space="preserve"> INCLUDEPICTURE "https://static.tildacdn.com/tild3632-3363-4130-a334-646133666239/Layer_19.svg" \* MERGEFORMATINET </w:instrText>
        </w:r>
        <w:r w:rsidRPr="0007084E">
          <w:rPr>
            <w:rFonts w:ascii="Times New Roman" w:eastAsia="Times New Roman" w:hAnsi="Times New Roman" w:cs="Times New Roman"/>
            <w:color w:val="FF8562"/>
            <w:sz w:val="27"/>
            <w:szCs w:val="27"/>
            <w:lang w:eastAsia="ru-RU"/>
          </w:rPr>
          <w:fldChar w:fldCharType="separate"/>
        </w:r>
        <w:r w:rsidRPr="0007084E">
          <w:rPr>
            <w:rFonts w:ascii="Times New Roman" w:eastAsia="Times New Roman" w:hAnsi="Times New Roman" w:cs="Times New Roman"/>
            <w:color w:val="FF8562"/>
            <w:sz w:val="27"/>
            <w:szCs w:val="27"/>
            <w:lang w:eastAsia="ru-RU"/>
          </w:rPr>
          <w:fldChar w:fldCharType="end"/>
        </w:r>
      </w:hyperlink>
    </w:p>
    <w:p w14:paraId="5257F9ED" w14:textId="77777777" w:rsidR="0007084E" w:rsidRPr="0007084E" w:rsidRDefault="0007084E" w:rsidP="0007084E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4562A"/>
          <w:sz w:val="54"/>
          <w:szCs w:val="54"/>
          <w:lang w:eastAsia="ru-RU"/>
        </w:rPr>
      </w:pPr>
      <w:r w:rsidRPr="0007084E">
        <w:rPr>
          <w:rFonts w:ascii="Arial" w:eastAsia="Times New Roman" w:hAnsi="Arial" w:cs="Arial"/>
          <w:b/>
          <w:bCs/>
          <w:color w:val="04562A"/>
          <w:sz w:val="54"/>
          <w:szCs w:val="54"/>
          <w:lang w:eastAsia="ru-RU"/>
        </w:rPr>
        <w:t>УЧАСТНИКИ САММИТА</w:t>
      </w:r>
    </w:p>
    <w:p w14:paraId="141BD14B" w14:textId="77777777" w:rsidR="0007084E" w:rsidRPr="0007084E" w:rsidRDefault="0007084E" w:rsidP="000708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0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выпускники Образовательного центра «Сириус»</w:t>
      </w:r>
    </w:p>
    <w:p w14:paraId="0A38D5B5" w14:textId="77777777" w:rsidR="0007084E" w:rsidRPr="0007084E" w:rsidRDefault="0007084E" w:rsidP="000708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0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получатели грантов Президента Российской Федерации</w:t>
      </w:r>
    </w:p>
    <w:p w14:paraId="416B41B8" w14:textId="77777777" w:rsidR="0007084E" w:rsidRPr="0007084E" w:rsidRDefault="0007084E" w:rsidP="000708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0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молодые люди, чьи достижения включены в государственный информационный ресурс детей и молодежи, проявивших выдающиеся способности</w:t>
      </w:r>
    </w:p>
    <w:p w14:paraId="4AC4F5D4" w14:textId="77777777" w:rsidR="0007084E" w:rsidRPr="0007084E" w:rsidRDefault="0007084E" w:rsidP="000708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0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студенты и аспиранты, активно включенные в проектно-исследовательскую деятельность по научно-технологическим направлениям Ежегодного Саммита молодых ученых и инженеров</w:t>
      </w:r>
    </w:p>
    <w:p w14:paraId="01179286" w14:textId="77777777" w:rsidR="0007084E" w:rsidRPr="0007084E" w:rsidRDefault="0007084E" w:rsidP="0007084E">
      <w:pPr>
        <w:shd w:val="clear" w:color="auto" w:fill="F2F2F2"/>
        <w:spacing w:after="0" w:line="240" w:lineRule="auto"/>
        <w:jc w:val="center"/>
        <w:rPr>
          <w:rFonts w:ascii="Arial" w:eastAsia="Times New Roman" w:hAnsi="Arial" w:cs="Arial"/>
          <w:color w:val="04562A"/>
          <w:sz w:val="54"/>
          <w:szCs w:val="54"/>
          <w:lang w:eastAsia="ru-RU"/>
        </w:rPr>
      </w:pPr>
      <w:r w:rsidRPr="0007084E">
        <w:rPr>
          <w:rFonts w:ascii="Arial" w:eastAsia="Times New Roman" w:hAnsi="Arial" w:cs="Arial"/>
          <w:b/>
          <w:bCs/>
          <w:color w:val="04562A"/>
          <w:sz w:val="54"/>
          <w:szCs w:val="54"/>
          <w:lang w:eastAsia="ru-RU"/>
        </w:rPr>
        <w:lastRenderedPageBreak/>
        <w:t>УСЛОВИЯ УЧАСТИЯ СТУДЕНТОВ И АСПИРАНТОВ</w:t>
      </w:r>
    </w:p>
    <w:p w14:paraId="005CBD41" w14:textId="77777777" w:rsidR="0007084E" w:rsidRPr="0007084E" w:rsidRDefault="0007084E" w:rsidP="0007084E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0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участию в Ежегодном Саммите молодых ученых и инженеров приглашаются студенты бакалавриата (3-4 курсы), специалитета (3-5 курсы), магистратуры и аспиранты, прошедшие конкурсный отбор. Отбор проводится по результатам экспертизы представленного исследовательского проекта по одному из научно-технологических направлений Ежегодного Саммита молодых ученых и инженеров.</w:t>
      </w:r>
    </w:p>
    <w:p w14:paraId="00D51E4A" w14:textId="77777777" w:rsidR="0007084E" w:rsidRPr="0007084E" w:rsidRDefault="0007084E" w:rsidP="0007084E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FF8562"/>
          <w:sz w:val="24"/>
          <w:szCs w:val="24"/>
          <w:bdr w:val="none" w:sz="0" w:space="0" w:color="auto" w:frame="1"/>
          <w:lang w:eastAsia="ru-RU"/>
        </w:rPr>
      </w:pPr>
      <w:r w:rsidRPr="000708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0708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instrText xml:space="preserve"> HYPERLINK "https://cloud01.sochisirius.ru/index.php/s/o7DRm3kGHS5WM2o" \t "_blank" </w:instrText>
      </w:r>
      <w:r w:rsidRPr="000708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</w:p>
    <w:p w14:paraId="0AF7BA4A" w14:textId="77777777" w:rsidR="0007084E" w:rsidRPr="0007084E" w:rsidRDefault="0007084E" w:rsidP="0007084E">
      <w:pPr>
        <w:shd w:val="clear" w:color="auto" w:fill="F2F2F2"/>
        <w:spacing w:after="0" w:line="240" w:lineRule="auto"/>
        <w:textAlignment w:val="center"/>
        <w:rPr>
          <w:rFonts w:ascii="Roboto" w:eastAsia="Times New Roman" w:hAnsi="Roboto" w:cs="Arial"/>
          <w:color w:val="000000"/>
          <w:sz w:val="24"/>
          <w:szCs w:val="24"/>
          <w:lang w:eastAsia="ru-RU"/>
        </w:rPr>
      </w:pPr>
      <w:r w:rsidRPr="0007084E">
        <w:rPr>
          <w:rFonts w:ascii="Roboto" w:eastAsia="Times New Roman" w:hAnsi="Roboto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Рекомендуемая структура описания исследовательского проекта</w:t>
      </w:r>
    </w:p>
    <w:p w14:paraId="5CB255D6" w14:textId="77777777" w:rsidR="0007084E" w:rsidRPr="0007084E" w:rsidRDefault="0007084E" w:rsidP="0007084E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8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</w:p>
    <w:p w14:paraId="4093DB5A" w14:textId="77777777" w:rsidR="0007084E" w:rsidRPr="0007084E" w:rsidRDefault="0007084E" w:rsidP="0007084E">
      <w:pPr>
        <w:shd w:val="clear" w:color="auto" w:fill="F2F2F2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07084E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Критерии оценки исследовательских проектов:</w:t>
      </w:r>
      <w:r w:rsidRPr="0007084E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</w:r>
    </w:p>
    <w:p w14:paraId="0352E457" w14:textId="77777777" w:rsidR="0007084E" w:rsidRPr="0007084E" w:rsidRDefault="0007084E" w:rsidP="0007084E">
      <w:pPr>
        <w:numPr>
          <w:ilvl w:val="0"/>
          <w:numId w:val="5"/>
        </w:numPr>
        <w:shd w:val="clear" w:color="auto" w:fill="F2F2F2"/>
        <w:spacing w:before="100" w:beforeAutospacing="1" w:after="100" w:afterAutospacing="1" w:line="240" w:lineRule="auto"/>
        <w:ind w:left="1020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07084E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научная новизна и актуальность исследования;</w:t>
      </w:r>
    </w:p>
    <w:p w14:paraId="1E0E8C83" w14:textId="77777777" w:rsidR="0007084E" w:rsidRPr="0007084E" w:rsidRDefault="0007084E" w:rsidP="0007084E">
      <w:pPr>
        <w:numPr>
          <w:ilvl w:val="0"/>
          <w:numId w:val="5"/>
        </w:numPr>
        <w:shd w:val="clear" w:color="auto" w:fill="F2F2F2"/>
        <w:spacing w:before="100" w:beforeAutospacing="1" w:after="100" w:afterAutospacing="1" w:line="240" w:lineRule="auto"/>
        <w:ind w:left="1020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07084E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соответствие предложенной методологии исследовательской проблеме;</w:t>
      </w:r>
    </w:p>
    <w:p w14:paraId="2F314C31" w14:textId="77777777" w:rsidR="0007084E" w:rsidRPr="0007084E" w:rsidRDefault="0007084E" w:rsidP="0007084E">
      <w:pPr>
        <w:numPr>
          <w:ilvl w:val="0"/>
          <w:numId w:val="5"/>
        </w:numPr>
        <w:shd w:val="clear" w:color="auto" w:fill="F2F2F2"/>
        <w:spacing w:before="100" w:beforeAutospacing="1" w:after="100" w:afterAutospacing="1" w:line="240" w:lineRule="auto"/>
        <w:ind w:left="1020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07084E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степень проработанности исследования, оригинальность решения;</w:t>
      </w:r>
    </w:p>
    <w:p w14:paraId="1144D30A" w14:textId="77777777" w:rsidR="0007084E" w:rsidRPr="0007084E" w:rsidRDefault="0007084E" w:rsidP="0007084E">
      <w:pPr>
        <w:numPr>
          <w:ilvl w:val="0"/>
          <w:numId w:val="5"/>
        </w:numPr>
        <w:shd w:val="clear" w:color="auto" w:fill="F2F2F2"/>
        <w:spacing w:before="100" w:beforeAutospacing="1" w:after="100" w:afterAutospacing="1" w:line="240" w:lineRule="auto"/>
        <w:ind w:left="1020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07084E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перспективность исследования в контексте «Больших вызовов».</w:t>
      </w:r>
    </w:p>
    <w:p w14:paraId="1860D4F1" w14:textId="77777777" w:rsidR="0007084E" w:rsidRPr="0007084E" w:rsidRDefault="0007084E" w:rsidP="0007084E">
      <w:pPr>
        <w:shd w:val="clear" w:color="auto" w:fill="F2F2F2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07084E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Регистрация участников </w:t>
      </w:r>
      <w:r w:rsidRPr="0007084E"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  <w:t>продлена до 30 сентября 2019 г.</w:t>
      </w:r>
    </w:p>
    <w:p w14:paraId="55D5DEC4" w14:textId="77777777" w:rsidR="0007084E" w:rsidRPr="0007084E" w:rsidRDefault="0007084E" w:rsidP="0007084E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FF8562"/>
          <w:sz w:val="24"/>
          <w:szCs w:val="24"/>
          <w:bdr w:val="none" w:sz="0" w:space="0" w:color="auto" w:frame="1"/>
          <w:lang w:eastAsia="ru-RU"/>
        </w:rPr>
      </w:pPr>
      <w:r w:rsidRPr="000708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0708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instrText xml:space="preserve"> HYPERLINK "http://summit19.siriusconf.ru/registration" \t "" </w:instrText>
      </w:r>
      <w:r w:rsidRPr="000708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</w:p>
    <w:p w14:paraId="08CFEE68" w14:textId="77777777" w:rsidR="0007084E" w:rsidRPr="0007084E" w:rsidRDefault="0007084E" w:rsidP="0007084E">
      <w:pPr>
        <w:shd w:val="clear" w:color="auto" w:fill="4A2981"/>
        <w:spacing w:after="0" w:line="900" w:lineRule="atLeast"/>
        <w:jc w:val="center"/>
        <w:textAlignment w:val="center"/>
        <w:rPr>
          <w:rFonts w:ascii="Roboto" w:eastAsia="Times New Roman" w:hAnsi="Roboto" w:cs="Times New Roman"/>
          <w:b/>
          <w:bCs/>
          <w:color w:val="FFFFFF"/>
          <w:sz w:val="24"/>
          <w:szCs w:val="24"/>
          <w:lang w:eastAsia="ru-RU"/>
        </w:rPr>
      </w:pPr>
      <w:r w:rsidRPr="0007084E">
        <w:rPr>
          <w:rFonts w:ascii="Roboto" w:eastAsia="Times New Roman" w:hAnsi="Roboto" w:cs="Times New Roman"/>
          <w:b/>
          <w:bCs/>
          <w:color w:val="FFFFFF"/>
          <w:sz w:val="24"/>
          <w:szCs w:val="24"/>
          <w:bdr w:val="none" w:sz="0" w:space="0" w:color="auto" w:frame="1"/>
          <w:lang w:eastAsia="ru-RU"/>
        </w:rPr>
        <w:t>РЕГИСТРАЦ</w:t>
      </w:r>
      <w:r w:rsidRPr="0007084E">
        <w:rPr>
          <w:rFonts w:ascii="Roboto" w:eastAsia="Times New Roman" w:hAnsi="Roboto" w:cs="Times New Roman"/>
          <w:b/>
          <w:bCs/>
          <w:color w:val="FFFFFF"/>
          <w:sz w:val="24"/>
          <w:szCs w:val="24"/>
          <w:bdr w:val="none" w:sz="0" w:space="0" w:color="auto" w:frame="1"/>
          <w:lang w:eastAsia="ru-RU"/>
        </w:rPr>
        <w:t>ИЯ</w:t>
      </w:r>
    </w:p>
    <w:p w14:paraId="2BF9C028" w14:textId="77777777" w:rsidR="0007084E" w:rsidRPr="0007084E" w:rsidRDefault="0007084E" w:rsidP="0007084E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08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</w:p>
    <w:p w14:paraId="274D9719" w14:textId="77777777" w:rsidR="0007084E" w:rsidRPr="0007084E" w:rsidRDefault="0007084E" w:rsidP="0007084E">
      <w:pPr>
        <w:shd w:val="clear" w:color="auto" w:fill="F2F2F2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07084E"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  <w:t>Результаты конкурсного отбора будут опубликованы 10 октября 2019 г.</w:t>
      </w:r>
      <w:r w:rsidRPr="0007084E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</w:r>
      <w:r w:rsidRPr="0007084E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Участие в Ежегодном Саммите молодых ученых и инженеров студентов и аспирантов, прошедших конкурсный отбор, бесплатное. Приобретение проездных документов, организация питания и бронирование номерного фонда для проживания студентов и аспирантов осуществляется Фондом «Талант и успех».</w:t>
      </w:r>
    </w:p>
    <w:p w14:paraId="66AA6861" w14:textId="77777777" w:rsidR="0007084E" w:rsidRPr="0007084E" w:rsidRDefault="0007084E" w:rsidP="0007084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4562A"/>
          <w:sz w:val="54"/>
          <w:szCs w:val="54"/>
          <w:lang w:eastAsia="ru-RU"/>
        </w:rPr>
      </w:pPr>
      <w:r w:rsidRPr="0007084E">
        <w:rPr>
          <w:rFonts w:ascii="Roboto" w:eastAsia="Times New Roman" w:hAnsi="Roboto" w:cs="Times New Roman"/>
          <w:b/>
          <w:bCs/>
          <w:color w:val="04562A"/>
          <w:sz w:val="54"/>
          <w:szCs w:val="54"/>
          <w:lang w:eastAsia="ru-RU"/>
        </w:rPr>
        <w:t>НАПРАВЛЕНИЯ САММИТА</w:t>
      </w:r>
    </w:p>
    <w:p w14:paraId="32734A53" w14:textId="6921DF69" w:rsidR="0007084E" w:rsidRPr="0007084E" w:rsidRDefault="0007084E" w:rsidP="00F042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</w:pPr>
      <w:hyperlink r:id="rId15" w:anchor="popup:theme2" w:history="1">
        <w:proofErr w:type="spellStart"/>
        <w:r w:rsidRPr="0007084E">
          <w:rPr>
            <w:rFonts w:ascii="Roboto" w:eastAsia="Times New Roman" w:hAnsi="Roboto" w:cs="Times New Roman"/>
            <w:b/>
            <w:bCs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Генетикаи</w:t>
        </w:r>
        <w:proofErr w:type="spellEnd"/>
        <w:r w:rsidRPr="0007084E">
          <w:rPr>
            <w:rFonts w:ascii="Roboto" w:eastAsia="Times New Roman" w:hAnsi="Roboto" w:cs="Times New Roman"/>
            <w:b/>
            <w:bCs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науки о жизни </w:t>
        </w:r>
        <w:r w:rsidRPr="0007084E">
          <w:rPr>
            <w:rFonts w:ascii="Segoe UI Symbol" w:eastAsia="Times New Roman" w:hAnsi="Segoe UI Symbol" w:cs="Segoe UI Symbol"/>
            <w:b/>
            <w:bCs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➞</w:t>
        </w:r>
      </w:hyperlink>
    </w:p>
    <w:p w14:paraId="0BF71A03" w14:textId="22B9B887" w:rsidR="0007084E" w:rsidRPr="0007084E" w:rsidRDefault="0007084E" w:rsidP="00F042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</w:pPr>
      <w:hyperlink r:id="rId16" w:anchor="popup:theme3" w:history="1">
        <w:r w:rsidRPr="0007084E">
          <w:rPr>
            <w:rFonts w:ascii="Roboto" w:eastAsia="Times New Roman" w:hAnsi="Roboto" w:cs="Times New Roman"/>
            <w:b/>
            <w:bCs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Искусственный интеллект</w:t>
        </w:r>
        <w:r w:rsidR="00F04272">
          <w:rPr>
            <w:rFonts w:ascii="Roboto" w:eastAsia="Times New Roman" w:hAnsi="Roboto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r w:rsidRPr="0007084E">
          <w:rPr>
            <w:rFonts w:ascii="Roboto" w:eastAsia="Times New Roman" w:hAnsi="Roboto" w:cs="Times New Roman"/>
            <w:b/>
            <w:bCs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и информационные технологии</w:t>
        </w:r>
        <w:r w:rsidRPr="0007084E">
          <w:rPr>
            <w:rFonts w:ascii="Roboto" w:eastAsia="Times New Roman" w:hAnsi="Roboto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  <w:r w:rsidRPr="0007084E">
          <w:rPr>
            <w:rFonts w:ascii="Roboto" w:eastAsia="Times New Roman" w:hAnsi="Roboto" w:cs="Times New Roman"/>
            <w:b/>
            <w:bCs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(компьютерные науки) </w:t>
        </w:r>
        <w:r w:rsidRPr="0007084E">
          <w:rPr>
            <w:rFonts w:ascii="Segoe UI Symbol" w:eastAsia="Times New Roman" w:hAnsi="Segoe UI Symbol" w:cs="Segoe UI Symbol"/>
            <w:b/>
            <w:bCs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➞</w:t>
        </w:r>
      </w:hyperlink>
    </w:p>
    <w:p w14:paraId="21AD9FFC" w14:textId="77777777" w:rsidR="0007084E" w:rsidRPr="0007084E" w:rsidRDefault="0007084E" w:rsidP="00F042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</w:pPr>
      <w:hyperlink r:id="rId17" w:anchor="popup:theme1" w:history="1">
        <w:r w:rsidRPr="0007084E">
          <w:rPr>
            <w:rFonts w:ascii="Roboto" w:eastAsia="Times New Roman" w:hAnsi="Roboto" w:cs="Times New Roman"/>
            <w:b/>
            <w:bCs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Междисциплинарные исследования </w:t>
        </w:r>
        <w:r w:rsidRPr="0007084E">
          <w:rPr>
            <w:rFonts w:ascii="Segoe UI Symbol" w:eastAsia="Times New Roman" w:hAnsi="Segoe UI Symbol" w:cs="Segoe UI Symbol"/>
            <w:b/>
            <w:bCs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➞</w:t>
        </w:r>
      </w:hyperlink>
    </w:p>
    <w:p w14:paraId="204260C9" w14:textId="77777777" w:rsidR="0022031E" w:rsidRDefault="0022031E"/>
    <w:sectPr w:rsidR="0022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3705B"/>
    <w:multiLevelType w:val="multilevel"/>
    <w:tmpl w:val="3870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D412C7"/>
    <w:multiLevelType w:val="multilevel"/>
    <w:tmpl w:val="3B10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CE28E8"/>
    <w:multiLevelType w:val="multilevel"/>
    <w:tmpl w:val="FDEC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DD3912"/>
    <w:multiLevelType w:val="multilevel"/>
    <w:tmpl w:val="5DFC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160A3"/>
    <w:multiLevelType w:val="multilevel"/>
    <w:tmpl w:val="29F6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D3"/>
    <w:rsid w:val="0007084E"/>
    <w:rsid w:val="0022031E"/>
    <w:rsid w:val="00874ED3"/>
    <w:rsid w:val="00F0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A937"/>
  <w15:chartTrackingRefBased/>
  <w15:docId w15:val="{64CBA878-758D-4404-9787-7B0230C3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3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6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864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08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401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9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224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1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5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7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7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7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0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18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55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70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45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6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527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2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215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958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1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0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66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6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15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7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051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1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7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A2981"/>
                                <w:left w:val="single" w:sz="6" w:space="31" w:color="4A2981"/>
                                <w:bottom w:val="single" w:sz="6" w:space="0" w:color="4A2981"/>
                                <w:right w:val="single" w:sz="6" w:space="31" w:color="4A2981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7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70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6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450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6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9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02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70643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98485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93993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2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06746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4030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7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isirius.ru/" TargetMode="External"/><Relationship Id="rId13" Type="http://schemas.openxmlformats.org/officeDocument/2006/relationships/hyperlink" Target="http://summit19.siriusconf.r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summit19.siriusconf.ru/" TargetMode="External"/><Relationship Id="rId17" Type="http://schemas.openxmlformats.org/officeDocument/2006/relationships/hyperlink" Target="http://summit19.siriusconf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summit19.siriusconf.r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ummit19.siriusconf.ru/" TargetMode="External"/><Relationship Id="rId5" Type="http://schemas.openxmlformats.org/officeDocument/2006/relationships/styles" Target="styles.xml"/><Relationship Id="rId15" Type="http://schemas.openxmlformats.org/officeDocument/2006/relationships/hyperlink" Target="http://summit19.siriusconf.ru/" TargetMode="External"/><Relationship Id="rId10" Type="http://schemas.openxmlformats.org/officeDocument/2006/relationships/hyperlink" Target="http://summit19.siriusconf.ru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://universitysirius.ru/" TargetMode="External"/><Relationship Id="rId14" Type="http://schemas.openxmlformats.org/officeDocument/2006/relationships/hyperlink" Target="http://summit19.siriuscon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8FD647FA25D3489179AF084D4D4143" ma:contentTypeVersion="7" ma:contentTypeDescription="Создание документа." ma:contentTypeScope="" ma:versionID="60cae1f386de247904e0fbf1271d50af">
  <xsd:schema xmlns:xsd="http://www.w3.org/2001/XMLSchema" xmlns:xs="http://www.w3.org/2001/XMLSchema" xmlns:p="http://schemas.microsoft.com/office/2006/metadata/properties" xmlns:ns3="e5245aaa-1a74-4a8f-946a-315792d8c027" targetNamespace="http://schemas.microsoft.com/office/2006/metadata/properties" ma:root="true" ma:fieldsID="5d5272ca923b0faeb67d828e83475d27" ns3:_="">
    <xsd:import namespace="e5245aaa-1a74-4a8f-946a-315792d8c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45aaa-1a74-4a8f-946a-315792d8c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C05DD-D22A-43E6-913B-19AA59C42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45aaa-1a74-4a8f-946a-315792d8c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2AFF4-E522-4D84-A62B-EBD481BBB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D2154-1F68-44F0-AB30-2B8533205CD2}">
  <ds:schemaRefs>
    <ds:schemaRef ds:uri="http://schemas.openxmlformats.org/package/2006/metadata/core-properties"/>
    <ds:schemaRef ds:uri="http://purl.org/dc/terms/"/>
    <ds:schemaRef ds:uri="http://www.w3.org/XML/1998/namespace"/>
    <ds:schemaRef ds:uri="e5245aaa-1a74-4a8f-946a-315792d8c027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Лачугина Марина Аркадьевна</dc:creator>
  <cp:keywords/>
  <dc:description/>
  <cp:lastModifiedBy>Лачугина Марина Аркадьевна</cp:lastModifiedBy>
  <cp:revision>2</cp:revision>
  <dcterms:created xsi:type="dcterms:W3CDTF">2019-09-24T12:26:00Z</dcterms:created>
  <dcterms:modified xsi:type="dcterms:W3CDTF">2019-09-24T12:26:00Z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0x010100D58FD647FA25D3489179AF084D4D4143</vt:lpwstr>
  </property>
</Properties>
</file>