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26" w:rsidRPr="009B67FA" w:rsidRDefault="00D74D8D" w:rsidP="000C0986">
      <w:pPr>
        <w:spacing w:after="0"/>
        <w:ind w:hanging="284"/>
        <w:jc w:val="center"/>
        <w:rPr>
          <w:rFonts w:cs="Times New Roman"/>
          <w:b/>
          <w:bCs/>
          <w:iCs/>
          <w:szCs w:val="24"/>
        </w:rPr>
      </w:pPr>
      <w:r w:rsidRPr="009B67FA">
        <w:rPr>
          <w:rFonts w:cs="Times New Roman"/>
          <w:noProof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3B085D3F" wp14:editId="4AEE0F88">
            <wp:simplePos x="0" y="0"/>
            <wp:positionH relativeFrom="column">
              <wp:posOffset>5216525</wp:posOffset>
            </wp:positionH>
            <wp:positionV relativeFrom="paragraph">
              <wp:posOffset>-462915</wp:posOffset>
            </wp:positionV>
            <wp:extent cx="1162050" cy="1090930"/>
            <wp:effectExtent l="0" t="0" r="0" b="0"/>
            <wp:wrapNone/>
            <wp:docPr id="3" name="Рисунок 3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7FA"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9D69F7C" wp14:editId="29B1320A">
            <wp:simplePos x="0" y="0"/>
            <wp:positionH relativeFrom="column">
              <wp:posOffset>-920750</wp:posOffset>
            </wp:positionH>
            <wp:positionV relativeFrom="paragraph">
              <wp:posOffset>-539115</wp:posOffset>
            </wp:positionV>
            <wp:extent cx="1333500" cy="117348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986" w:rsidRPr="009B67FA">
        <w:rPr>
          <w:rFonts w:cs="Times New Roman"/>
          <w:b/>
          <w:bCs/>
          <w:iCs/>
          <w:szCs w:val="24"/>
        </w:rPr>
        <w:t>АКАДЕМИЯ ПСИХОЛОГИИ И ПЕДАГОГИКИ</w:t>
      </w:r>
    </w:p>
    <w:p w:rsidR="00150226" w:rsidRPr="009B67FA" w:rsidRDefault="00150226" w:rsidP="00D74D8D">
      <w:pPr>
        <w:spacing w:after="0"/>
        <w:ind w:hanging="284"/>
        <w:jc w:val="center"/>
        <w:rPr>
          <w:rFonts w:eastAsia="Calibri" w:cs="Times New Roman"/>
          <w:b/>
          <w:szCs w:val="24"/>
        </w:rPr>
      </w:pPr>
      <w:r w:rsidRPr="009B67FA">
        <w:rPr>
          <w:rFonts w:cs="Times New Roman"/>
          <w:b/>
          <w:bCs/>
          <w:iCs/>
          <w:szCs w:val="24"/>
        </w:rPr>
        <w:t>НОЦ «Развитие личности в контексте культуры и образования»</w:t>
      </w:r>
    </w:p>
    <w:p w:rsidR="00150226" w:rsidRPr="009B67FA" w:rsidRDefault="00150226" w:rsidP="00150226">
      <w:pPr>
        <w:spacing w:after="0"/>
        <w:jc w:val="both"/>
        <w:rPr>
          <w:rFonts w:eastAsia="Calibri" w:cs="Times New Roman"/>
          <w:b/>
          <w:szCs w:val="24"/>
        </w:rPr>
      </w:pPr>
    </w:p>
    <w:p w:rsidR="00D74D8D" w:rsidRPr="009B67FA" w:rsidRDefault="00D74D8D" w:rsidP="00150226">
      <w:pPr>
        <w:spacing w:after="0"/>
        <w:jc w:val="both"/>
        <w:rPr>
          <w:rFonts w:eastAsia="Calibri" w:cs="Times New Roman"/>
          <w:b/>
          <w:szCs w:val="24"/>
        </w:rPr>
      </w:pPr>
    </w:p>
    <w:p w:rsidR="000C0986" w:rsidRPr="009B67FA" w:rsidRDefault="000C0986" w:rsidP="001C2BB1">
      <w:pPr>
        <w:spacing w:after="0"/>
        <w:ind w:left="-1134" w:right="-426" w:firstLine="283"/>
        <w:jc w:val="center"/>
        <w:rPr>
          <w:rFonts w:eastAsia="Calibri" w:cs="Times New Roman"/>
          <w:szCs w:val="24"/>
        </w:rPr>
      </w:pPr>
      <w:r w:rsidRPr="009B67FA">
        <w:rPr>
          <w:rFonts w:eastAsia="Calibri" w:cs="Times New Roman"/>
          <w:b/>
          <w:szCs w:val="24"/>
        </w:rPr>
        <w:t>СТУДЕНЧЕСКАЯ ЛАБОРАТОРИЯ «МЫ ГОВОРИМ ОБ ЭТОМ»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 xml:space="preserve">является общественной организацией студентов ЮФУ, объединившихся на основе общности научных интересов и активно занимающихся научной, просветительской, исследовательской работой на кафедре </w:t>
      </w:r>
      <w:r w:rsidR="00037685">
        <w:rPr>
          <w:rFonts w:eastAsia="Calibri" w:cs="Times New Roman"/>
          <w:szCs w:val="24"/>
        </w:rPr>
        <w:t>организационной</w:t>
      </w:r>
      <w:r w:rsidRPr="009B67FA">
        <w:rPr>
          <w:rFonts w:eastAsia="Calibri" w:cs="Times New Roman"/>
          <w:szCs w:val="24"/>
        </w:rPr>
        <w:t xml:space="preserve"> и возрастной психологии.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b/>
          <w:szCs w:val="24"/>
        </w:rPr>
        <w:t>Цель</w:t>
      </w:r>
      <w:r w:rsidRPr="009B67FA">
        <w:rPr>
          <w:rFonts w:eastAsia="Calibri" w:cs="Times New Roman"/>
          <w:szCs w:val="24"/>
        </w:rPr>
        <w:t xml:space="preserve"> -  привлечения внимания студентов и общественности к актуальным проблемам развития людей в современном мире.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b/>
          <w:szCs w:val="24"/>
        </w:rPr>
        <w:t>Направление деятельности:</w:t>
      </w:r>
      <w:r w:rsidRPr="009B67FA">
        <w:rPr>
          <w:rFonts w:eastAsia="Calibri" w:cs="Times New Roman"/>
          <w:szCs w:val="24"/>
        </w:rPr>
        <w:t xml:space="preserve"> 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 xml:space="preserve">-организация и проведение кино-лекций; 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 xml:space="preserve">-проведение дискуссий и круглых столов; 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 xml:space="preserve">-организация </w:t>
      </w:r>
      <w:proofErr w:type="gramStart"/>
      <w:r w:rsidRPr="009B67FA">
        <w:rPr>
          <w:rFonts w:eastAsia="Calibri" w:cs="Times New Roman"/>
          <w:szCs w:val="24"/>
        </w:rPr>
        <w:t>художественных</w:t>
      </w:r>
      <w:proofErr w:type="gramEnd"/>
      <w:r w:rsidRPr="009B67FA">
        <w:rPr>
          <w:rFonts w:eastAsia="Calibri" w:cs="Times New Roman"/>
          <w:szCs w:val="24"/>
        </w:rPr>
        <w:t xml:space="preserve"> и фото-выставок; 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 xml:space="preserve">-проведение научно-практических семинаров, студенческих конференций, форумов; 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 xml:space="preserve">-сотрудничество с образовательными учреждениями и общественными организациями; 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eastAsia="Calibri" w:cs="Times New Roman"/>
          <w:szCs w:val="24"/>
        </w:rPr>
      </w:pPr>
      <w:r w:rsidRPr="009B67FA">
        <w:rPr>
          <w:rFonts w:eastAsia="Calibri" w:cs="Times New Roman"/>
          <w:szCs w:val="24"/>
        </w:rPr>
        <w:t>-проведение просветительской работы среди детей, подростков и молодежи.</w:t>
      </w:r>
    </w:p>
    <w:p w:rsidR="00150226" w:rsidRPr="009B67FA" w:rsidRDefault="00150226" w:rsidP="001C2BB1">
      <w:pPr>
        <w:spacing w:after="0"/>
        <w:ind w:left="-1134" w:right="-426" w:firstLine="283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</w:p>
    <w:p w:rsidR="00150226" w:rsidRPr="009B67FA" w:rsidRDefault="00150226" w:rsidP="001C2BB1">
      <w:pPr>
        <w:spacing w:after="0"/>
        <w:ind w:left="-1134" w:right="-426" w:firstLine="283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  <w:r w:rsidRPr="009B67FA">
        <w:rPr>
          <w:rFonts w:cs="Times New Roman"/>
          <w:b/>
          <w:color w:val="000000"/>
          <w:szCs w:val="24"/>
          <w:shd w:val="clear" w:color="auto" w:fill="FFFFFF"/>
        </w:rPr>
        <w:t xml:space="preserve">Состав студенческой лаборатории </w:t>
      </w:r>
    </w:p>
    <w:p w:rsidR="00150226" w:rsidRPr="009B67FA" w:rsidRDefault="00150226" w:rsidP="001C2BB1">
      <w:pPr>
        <w:spacing w:after="0"/>
        <w:ind w:left="-1134" w:right="-426" w:firstLine="283"/>
        <w:rPr>
          <w:rFonts w:cs="Times New Roman"/>
          <w:b/>
          <w:i/>
          <w:color w:val="000000"/>
          <w:szCs w:val="24"/>
          <w:shd w:val="clear" w:color="auto" w:fill="FFFFFF"/>
        </w:rPr>
      </w:pPr>
      <w:r w:rsidRPr="009B67FA">
        <w:rPr>
          <w:rFonts w:cs="Times New Roman"/>
          <w:b/>
          <w:i/>
          <w:color w:val="000000"/>
          <w:szCs w:val="24"/>
          <w:shd w:val="clear" w:color="auto" w:fill="FFFFFF"/>
        </w:rPr>
        <w:t>Руководство лабораторией: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cs="Times New Roman"/>
          <w:b/>
          <w:bCs/>
          <w:i/>
          <w:iCs/>
          <w:szCs w:val="24"/>
        </w:rPr>
      </w:pPr>
      <w:r w:rsidRPr="009B67FA">
        <w:rPr>
          <w:rFonts w:cs="Times New Roman"/>
          <w:bCs/>
          <w:iCs/>
          <w:szCs w:val="24"/>
        </w:rPr>
        <w:t xml:space="preserve">Лукьяненко Е.С. -руководитель студенческой лаборатории «Мы говорим об этом», </w:t>
      </w:r>
      <w:proofErr w:type="spellStart"/>
      <w:r w:rsidRPr="009B67FA">
        <w:rPr>
          <w:rFonts w:cs="Times New Roman"/>
          <w:bCs/>
          <w:iCs/>
          <w:szCs w:val="24"/>
        </w:rPr>
        <w:t>к</w:t>
      </w:r>
      <w:proofErr w:type="gramStart"/>
      <w:r w:rsidRPr="009B67FA">
        <w:rPr>
          <w:rFonts w:cs="Times New Roman"/>
          <w:bCs/>
          <w:iCs/>
          <w:szCs w:val="24"/>
        </w:rPr>
        <w:t>.п</w:t>
      </w:r>
      <w:proofErr w:type="gramEnd"/>
      <w:r w:rsidRPr="009B67FA">
        <w:rPr>
          <w:rFonts w:cs="Times New Roman"/>
          <w:bCs/>
          <w:iCs/>
          <w:szCs w:val="24"/>
        </w:rPr>
        <w:t>ед.н</w:t>
      </w:r>
      <w:proofErr w:type="spellEnd"/>
      <w:r w:rsidRPr="009B67FA">
        <w:rPr>
          <w:rFonts w:cs="Times New Roman"/>
          <w:bCs/>
          <w:iCs/>
          <w:szCs w:val="24"/>
        </w:rPr>
        <w:t xml:space="preserve">., старший преподаватель кафедры </w:t>
      </w:r>
      <w:r w:rsidR="000C0986" w:rsidRPr="009B67FA">
        <w:rPr>
          <w:rFonts w:cs="Times New Roman"/>
          <w:bCs/>
          <w:iCs/>
          <w:szCs w:val="24"/>
        </w:rPr>
        <w:t>организационной</w:t>
      </w:r>
      <w:r w:rsidRPr="009B67FA">
        <w:rPr>
          <w:rFonts w:cs="Times New Roman"/>
          <w:bCs/>
          <w:iCs/>
          <w:szCs w:val="24"/>
        </w:rPr>
        <w:t xml:space="preserve"> и возрастной психологии </w:t>
      </w:r>
      <w:r w:rsidR="000C0986" w:rsidRPr="009B67FA">
        <w:rPr>
          <w:rFonts w:cs="Times New Roman"/>
          <w:bCs/>
          <w:iCs/>
          <w:szCs w:val="24"/>
        </w:rPr>
        <w:t>АПП</w:t>
      </w:r>
      <w:r w:rsidRPr="009B67FA">
        <w:rPr>
          <w:rFonts w:cs="Times New Roman"/>
          <w:bCs/>
          <w:iCs/>
          <w:szCs w:val="24"/>
        </w:rPr>
        <w:t xml:space="preserve"> ЮФУ.</w:t>
      </w:r>
      <w:r w:rsidRPr="009B67FA">
        <w:rPr>
          <w:rFonts w:cs="Times New Roman"/>
          <w:b/>
          <w:bCs/>
          <w:i/>
          <w:iCs/>
          <w:szCs w:val="24"/>
        </w:rPr>
        <w:t xml:space="preserve"> </w:t>
      </w:r>
    </w:p>
    <w:p w:rsidR="00150226" w:rsidRPr="009B67FA" w:rsidRDefault="000C0986" w:rsidP="001C2BB1">
      <w:pPr>
        <w:spacing w:after="0"/>
        <w:ind w:left="-1134" w:right="-426" w:firstLine="283"/>
        <w:jc w:val="both"/>
        <w:rPr>
          <w:rFonts w:cs="Times New Roman"/>
          <w:bCs/>
          <w:iCs/>
          <w:szCs w:val="24"/>
        </w:rPr>
      </w:pPr>
      <w:proofErr w:type="spellStart"/>
      <w:r w:rsidRPr="009B67FA">
        <w:rPr>
          <w:rFonts w:cs="Times New Roman"/>
          <w:bCs/>
          <w:iCs/>
          <w:szCs w:val="24"/>
        </w:rPr>
        <w:t>Колодько</w:t>
      </w:r>
      <w:proofErr w:type="spellEnd"/>
      <w:r w:rsidRPr="009B67FA">
        <w:rPr>
          <w:rFonts w:cs="Times New Roman"/>
          <w:bCs/>
          <w:iCs/>
          <w:szCs w:val="24"/>
        </w:rPr>
        <w:t xml:space="preserve"> Виктория </w:t>
      </w:r>
      <w:r w:rsidR="00150226" w:rsidRPr="009B67FA">
        <w:rPr>
          <w:rFonts w:cs="Times New Roman"/>
          <w:b/>
          <w:bCs/>
          <w:i/>
          <w:iCs/>
          <w:szCs w:val="24"/>
        </w:rPr>
        <w:t xml:space="preserve"> – </w:t>
      </w:r>
      <w:r w:rsidR="00150226" w:rsidRPr="009B67FA">
        <w:rPr>
          <w:rFonts w:cs="Times New Roman"/>
          <w:bCs/>
          <w:iCs/>
          <w:szCs w:val="24"/>
        </w:rPr>
        <w:t>руководитель лаборатории от студенчества, с</w:t>
      </w:r>
      <w:r w:rsidRPr="009B67FA">
        <w:rPr>
          <w:rFonts w:cs="Times New Roman"/>
          <w:bCs/>
          <w:iCs/>
          <w:szCs w:val="24"/>
        </w:rPr>
        <w:t>тудентка 3</w:t>
      </w:r>
      <w:r w:rsidR="00150226" w:rsidRPr="009B67FA">
        <w:rPr>
          <w:rFonts w:cs="Times New Roman"/>
          <w:bCs/>
          <w:iCs/>
          <w:szCs w:val="24"/>
        </w:rPr>
        <w:t xml:space="preserve">-го курса </w:t>
      </w:r>
      <w:r w:rsidRPr="009B67FA">
        <w:rPr>
          <w:rFonts w:cs="Times New Roman"/>
          <w:bCs/>
          <w:iCs/>
          <w:szCs w:val="24"/>
        </w:rPr>
        <w:t xml:space="preserve">АПП направления подготовки «Психолого-педагогическое образование» </w:t>
      </w:r>
      <w:r w:rsidR="00150226" w:rsidRPr="009B67FA">
        <w:rPr>
          <w:rFonts w:cs="Times New Roman"/>
          <w:bCs/>
          <w:iCs/>
          <w:szCs w:val="24"/>
        </w:rPr>
        <w:t xml:space="preserve"> ЮФУ.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cs="Times New Roman"/>
          <w:bCs/>
          <w:iCs/>
          <w:szCs w:val="24"/>
        </w:rPr>
      </w:pP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cs="Times New Roman"/>
          <w:b/>
          <w:bCs/>
          <w:i/>
          <w:iCs/>
          <w:szCs w:val="24"/>
        </w:rPr>
      </w:pPr>
      <w:r w:rsidRPr="009B67FA">
        <w:rPr>
          <w:rFonts w:cs="Times New Roman"/>
          <w:b/>
          <w:bCs/>
          <w:i/>
          <w:iCs/>
          <w:szCs w:val="24"/>
        </w:rPr>
        <w:t>Студенческий актив:</w:t>
      </w:r>
    </w:p>
    <w:p w:rsidR="000C0986" w:rsidRPr="009B67FA" w:rsidRDefault="000C0986" w:rsidP="001C2BB1">
      <w:pPr>
        <w:spacing w:after="0"/>
        <w:ind w:left="-1134" w:right="-426" w:firstLine="283"/>
        <w:jc w:val="both"/>
        <w:rPr>
          <w:rFonts w:cs="Times New Roman"/>
          <w:bCs/>
          <w:iCs/>
          <w:szCs w:val="24"/>
        </w:rPr>
      </w:pPr>
      <w:proofErr w:type="spellStart"/>
      <w:r w:rsidRPr="009B67FA">
        <w:rPr>
          <w:rFonts w:cs="Times New Roman"/>
          <w:bCs/>
          <w:iCs/>
          <w:szCs w:val="24"/>
        </w:rPr>
        <w:t>Иовина</w:t>
      </w:r>
      <w:proofErr w:type="spellEnd"/>
      <w:r w:rsidRPr="009B67FA">
        <w:rPr>
          <w:rFonts w:cs="Times New Roman"/>
          <w:bCs/>
          <w:iCs/>
          <w:szCs w:val="24"/>
        </w:rPr>
        <w:t xml:space="preserve"> Анна – </w:t>
      </w:r>
      <w:proofErr w:type="gramStart"/>
      <w:r w:rsidRPr="009B67FA">
        <w:rPr>
          <w:rFonts w:cs="Times New Roman"/>
          <w:bCs/>
          <w:iCs/>
          <w:szCs w:val="24"/>
        </w:rPr>
        <w:t>ответственный</w:t>
      </w:r>
      <w:proofErr w:type="gramEnd"/>
      <w:r w:rsidRPr="009B67FA">
        <w:rPr>
          <w:rFonts w:cs="Times New Roman"/>
          <w:bCs/>
          <w:iCs/>
          <w:szCs w:val="24"/>
        </w:rPr>
        <w:t xml:space="preserve"> по научно-исследовательской работе лаборатории, студентка 1-го года обучения по магистерской программе «Практическая психология образования»</w:t>
      </w:r>
    </w:p>
    <w:p w:rsidR="00150226" w:rsidRPr="009B67FA" w:rsidRDefault="000C0986" w:rsidP="001C2BB1">
      <w:pPr>
        <w:spacing w:after="0"/>
        <w:ind w:left="-1134" w:right="-426" w:firstLine="283"/>
        <w:jc w:val="both"/>
        <w:rPr>
          <w:rFonts w:cs="Times New Roman"/>
          <w:bCs/>
          <w:iCs/>
          <w:szCs w:val="24"/>
        </w:rPr>
      </w:pPr>
      <w:proofErr w:type="spellStart"/>
      <w:r w:rsidRPr="009B67FA">
        <w:rPr>
          <w:rFonts w:cs="Times New Roman"/>
          <w:bCs/>
          <w:iCs/>
          <w:szCs w:val="24"/>
        </w:rPr>
        <w:t>Синявцев</w:t>
      </w:r>
      <w:proofErr w:type="spellEnd"/>
      <w:r w:rsidRPr="009B67FA">
        <w:rPr>
          <w:rFonts w:cs="Times New Roman"/>
          <w:bCs/>
          <w:iCs/>
          <w:szCs w:val="24"/>
        </w:rPr>
        <w:t xml:space="preserve"> Борис</w:t>
      </w:r>
      <w:r w:rsidR="00150226" w:rsidRPr="009B67FA">
        <w:rPr>
          <w:rFonts w:cs="Times New Roman"/>
          <w:bCs/>
          <w:iCs/>
          <w:szCs w:val="24"/>
        </w:rPr>
        <w:t xml:space="preserve"> </w:t>
      </w:r>
      <w:r w:rsidRPr="009B67FA">
        <w:rPr>
          <w:rFonts w:cs="Times New Roman"/>
          <w:bCs/>
          <w:iCs/>
          <w:szCs w:val="24"/>
        </w:rPr>
        <w:t>– креативный директор, студент 4-го года курса АПП ЮФУ</w:t>
      </w:r>
      <w:r w:rsidR="00150226" w:rsidRPr="009B67FA">
        <w:rPr>
          <w:rFonts w:cs="Times New Roman"/>
          <w:bCs/>
          <w:iCs/>
          <w:szCs w:val="24"/>
        </w:rPr>
        <w:t>;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cs="Times New Roman"/>
          <w:bCs/>
          <w:iCs/>
          <w:szCs w:val="24"/>
        </w:rPr>
      </w:pPr>
      <w:proofErr w:type="gramStart"/>
      <w:r w:rsidRPr="009B67FA">
        <w:rPr>
          <w:rFonts w:cs="Times New Roman"/>
          <w:bCs/>
          <w:iCs/>
          <w:szCs w:val="24"/>
        </w:rPr>
        <w:t>Колот</w:t>
      </w:r>
      <w:proofErr w:type="gramEnd"/>
      <w:r w:rsidRPr="009B67FA">
        <w:rPr>
          <w:rFonts w:cs="Times New Roman"/>
          <w:bCs/>
          <w:iCs/>
          <w:szCs w:val="24"/>
        </w:rPr>
        <w:t xml:space="preserve"> Алина – ответственный по проектной деятельности лаборатории, </w:t>
      </w:r>
      <w:r w:rsidR="000C0986" w:rsidRPr="009B67FA">
        <w:rPr>
          <w:rFonts w:cs="Times New Roman"/>
          <w:bCs/>
          <w:iCs/>
          <w:szCs w:val="24"/>
        </w:rPr>
        <w:t>студентка 4-го курса А</w:t>
      </w:r>
      <w:r w:rsidRPr="009B67FA">
        <w:rPr>
          <w:rFonts w:cs="Times New Roman"/>
          <w:bCs/>
          <w:iCs/>
          <w:szCs w:val="24"/>
        </w:rPr>
        <w:t>ПП ЮФУ;</w:t>
      </w:r>
    </w:p>
    <w:p w:rsidR="00150226" w:rsidRPr="009B67FA" w:rsidRDefault="000C0986" w:rsidP="001C2BB1">
      <w:pPr>
        <w:spacing w:after="0"/>
        <w:ind w:left="-1134" w:right="-426" w:firstLine="283"/>
        <w:jc w:val="both"/>
        <w:rPr>
          <w:rFonts w:cs="Times New Roman"/>
          <w:b/>
          <w:bCs/>
          <w:i/>
          <w:iCs/>
          <w:szCs w:val="24"/>
        </w:rPr>
      </w:pPr>
      <w:proofErr w:type="spellStart"/>
      <w:r w:rsidRPr="009B67FA">
        <w:rPr>
          <w:rFonts w:cs="Times New Roman"/>
          <w:bCs/>
          <w:iCs/>
          <w:szCs w:val="24"/>
        </w:rPr>
        <w:t>Дорохина</w:t>
      </w:r>
      <w:proofErr w:type="spellEnd"/>
      <w:r w:rsidRPr="009B67FA">
        <w:rPr>
          <w:rFonts w:cs="Times New Roman"/>
          <w:bCs/>
          <w:iCs/>
          <w:szCs w:val="24"/>
        </w:rPr>
        <w:t xml:space="preserve"> Дарья</w:t>
      </w:r>
      <w:r w:rsidR="00150226" w:rsidRPr="009B67FA">
        <w:rPr>
          <w:rFonts w:cs="Times New Roman"/>
          <w:bCs/>
          <w:iCs/>
          <w:szCs w:val="24"/>
        </w:rPr>
        <w:t xml:space="preserve"> - </w:t>
      </w:r>
      <w:proofErr w:type="gramStart"/>
      <w:r w:rsidR="00150226" w:rsidRPr="009B67FA">
        <w:rPr>
          <w:rFonts w:cs="Times New Roman"/>
          <w:bCs/>
          <w:iCs/>
          <w:szCs w:val="24"/>
        </w:rPr>
        <w:t>ответственный</w:t>
      </w:r>
      <w:proofErr w:type="gramEnd"/>
      <w:r w:rsidR="00150226" w:rsidRPr="009B67FA">
        <w:rPr>
          <w:rFonts w:cs="Times New Roman"/>
          <w:bCs/>
          <w:iCs/>
          <w:szCs w:val="24"/>
        </w:rPr>
        <w:t xml:space="preserve"> по </w:t>
      </w:r>
      <w:r w:rsidRPr="009B67FA">
        <w:rPr>
          <w:rFonts w:cs="Times New Roman"/>
          <w:bCs/>
          <w:iCs/>
          <w:szCs w:val="24"/>
        </w:rPr>
        <w:t>просветительской деятельности лаборатории студентка 4</w:t>
      </w:r>
      <w:r w:rsidR="00150226" w:rsidRPr="009B67FA">
        <w:rPr>
          <w:rFonts w:cs="Times New Roman"/>
          <w:bCs/>
          <w:iCs/>
          <w:szCs w:val="24"/>
        </w:rPr>
        <w:t xml:space="preserve">-го курса </w:t>
      </w:r>
      <w:r w:rsidRPr="009B67FA">
        <w:rPr>
          <w:rFonts w:cs="Times New Roman"/>
          <w:bCs/>
          <w:iCs/>
          <w:szCs w:val="24"/>
        </w:rPr>
        <w:t>А</w:t>
      </w:r>
      <w:r w:rsidR="00150226" w:rsidRPr="009B67FA">
        <w:rPr>
          <w:rFonts w:cs="Times New Roman"/>
          <w:bCs/>
          <w:iCs/>
          <w:szCs w:val="24"/>
        </w:rPr>
        <w:t>ПП ЮФУ.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cs="Times New Roman"/>
          <w:b/>
          <w:i/>
          <w:color w:val="000000"/>
          <w:szCs w:val="24"/>
          <w:shd w:val="clear" w:color="auto" w:fill="FFFFFF"/>
        </w:rPr>
      </w:pPr>
      <w:proofErr w:type="gramStart"/>
      <w:r w:rsidRPr="009B67FA">
        <w:rPr>
          <w:rFonts w:cs="Times New Roman"/>
          <w:b/>
          <w:i/>
          <w:color w:val="000000"/>
          <w:szCs w:val="24"/>
          <w:shd w:val="clear" w:color="auto" w:fill="FFFFFF"/>
        </w:rPr>
        <w:t>Дизайнеры-оформитель</w:t>
      </w:r>
      <w:proofErr w:type="gramEnd"/>
      <w:r w:rsidRPr="009B67FA">
        <w:rPr>
          <w:rFonts w:cs="Times New Roman"/>
          <w:b/>
          <w:i/>
          <w:color w:val="000000"/>
          <w:szCs w:val="24"/>
          <w:shd w:val="clear" w:color="auto" w:fill="FFFFFF"/>
        </w:rPr>
        <w:t>:</w:t>
      </w:r>
    </w:p>
    <w:p w:rsidR="00150226" w:rsidRPr="009B67FA" w:rsidRDefault="000C0986" w:rsidP="001C2BB1">
      <w:pPr>
        <w:spacing w:after="0"/>
        <w:ind w:left="-1134" w:right="-426" w:firstLine="283"/>
        <w:jc w:val="both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9B67FA">
        <w:rPr>
          <w:rFonts w:cs="Times New Roman"/>
          <w:color w:val="000000"/>
          <w:szCs w:val="24"/>
          <w:shd w:val="clear" w:color="auto" w:fill="FFFFFF"/>
        </w:rPr>
        <w:t>Журибеда</w:t>
      </w:r>
      <w:proofErr w:type="spellEnd"/>
      <w:r w:rsidRPr="009B67FA">
        <w:rPr>
          <w:rFonts w:cs="Times New Roman"/>
          <w:color w:val="000000"/>
          <w:szCs w:val="24"/>
          <w:shd w:val="clear" w:color="auto" w:fill="FFFFFF"/>
        </w:rPr>
        <w:t xml:space="preserve"> Екатерина – фотограф, студентка 4</w:t>
      </w:r>
      <w:r w:rsidR="00150226" w:rsidRPr="009B67FA">
        <w:rPr>
          <w:rFonts w:cs="Times New Roman"/>
          <w:color w:val="000000"/>
          <w:szCs w:val="24"/>
          <w:shd w:val="clear" w:color="auto" w:fill="FFFFFF"/>
        </w:rPr>
        <w:t xml:space="preserve"> курса </w:t>
      </w:r>
      <w:r w:rsidRPr="009B67FA">
        <w:rPr>
          <w:rFonts w:cs="Times New Roman"/>
          <w:color w:val="000000"/>
          <w:szCs w:val="24"/>
          <w:shd w:val="clear" w:color="auto" w:fill="FFFFFF"/>
        </w:rPr>
        <w:t>АПП ЮФУ</w:t>
      </w:r>
    </w:p>
    <w:p w:rsidR="00150226" w:rsidRPr="009B67FA" w:rsidRDefault="00150226" w:rsidP="001C2BB1">
      <w:pPr>
        <w:spacing w:after="0"/>
        <w:ind w:left="-1134" w:right="-426" w:firstLine="283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9B67FA">
        <w:rPr>
          <w:rFonts w:cs="Times New Roman"/>
          <w:color w:val="000000"/>
          <w:szCs w:val="24"/>
          <w:shd w:val="clear" w:color="auto" w:fill="FFFFFF"/>
        </w:rPr>
        <w:t xml:space="preserve">Слободская Инна – фотограф, </w:t>
      </w:r>
      <w:r w:rsidR="000C0986" w:rsidRPr="009B67FA">
        <w:rPr>
          <w:rFonts w:cs="Times New Roman"/>
          <w:color w:val="000000"/>
          <w:szCs w:val="24"/>
          <w:shd w:val="clear" w:color="auto" w:fill="FFFFFF"/>
        </w:rPr>
        <w:t>студентка 4 курса АПП ЮФУ</w:t>
      </w:r>
    </w:p>
    <w:p w:rsidR="00150226" w:rsidRPr="009B67FA" w:rsidRDefault="00150226" w:rsidP="001C2BB1">
      <w:pPr>
        <w:spacing w:after="0"/>
        <w:ind w:left="-1134" w:right="-426" w:firstLine="283"/>
        <w:rPr>
          <w:rFonts w:cs="Times New Roman"/>
          <w:b/>
          <w:i/>
          <w:color w:val="000000"/>
          <w:szCs w:val="24"/>
          <w:shd w:val="clear" w:color="auto" w:fill="FFFFFF"/>
        </w:rPr>
      </w:pPr>
      <w:r w:rsidRPr="009B67FA">
        <w:rPr>
          <w:rFonts w:cs="Times New Roman"/>
          <w:b/>
          <w:i/>
          <w:color w:val="000000"/>
          <w:szCs w:val="24"/>
          <w:shd w:val="clear" w:color="auto" w:fill="FFFFFF"/>
        </w:rPr>
        <w:t>Техническая поддержка:</w:t>
      </w:r>
    </w:p>
    <w:p w:rsidR="00150226" w:rsidRPr="009B67FA" w:rsidRDefault="000C0986" w:rsidP="001C2BB1">
      <w:pPr>
        <w:spacing w:after="0"/>
        <w:ind w:left="-1134" w:right="-426" w:firstLine="283"/>
        <w:rPr>
          <w:rFonts w:cs="Times New Roman"/>
          <w:color w:val="000000"/>
          <w:szCs w:val="24"/>
          <w:shd w:val="clear" w:color="auto" w:fill="FFFFFF"/>
        </w:rPr>
      </w:pPr>
      <w:r w:rsidRPr="009B67FA">
        <w:rPr>
          <w:rFonts w:cs="Times New Roman"/>
          <w:color w:val="000000"/>
          <w:szCs w:val="24"/>
          <w:shd w:val="clear" w:color="auto" w:fill="FFFFFF"/>
        </w:rPr>
        <w:t>Алипов Алексей – студент 4 курса А</w:t>
      </w:r>
      <w:r w:rsidR="00150226" w:rsidRPr="009B67FA">
        <w:rPr>
          <w:rFonts w:cs="Times New Roman"/>
          <w:color w:val="000000"/>
          <w:szCs w:val="24"/>
          <w:shd w:val="clear" w:color="auto" w:fill="FFFFFF"/>
        </w:rPr>
        <w:t>ПП</w:t>
      </w:r>
      <w:r w:rsidRPr="009B67FA">
        <w:rPr>
          <w:rFonts w:cs="Times New Roman"/>
          <w:color w:val="000000"/>
          <w:szCs w:val="24"/>
          <w:shd w:val="clear" w:color="auto" w:fill="FFFFFF"/>
        </w:rPr>
        <w:t xml:space="preserve"> ЮФУ</w:t>
      </w:r>
      <w:r w:rsidR="00150226" w:rsidRPr="009B67FA">
        <w:rPr>
          <w:rFonts w:cs="Times New Roman"/>
          <w:color w:val="000000"/>
          <w:szCs w:val="24"/>
          <w:shd w:val="clear" w:color="auto" w:fill="FFFFFF"/>
        </w:rPr>
        <w:t>.</w:t>
      </w:r>
    </w:p>
    <w:p w:rsidR="00150226" w:rsidRPr="009B67FA" w:rsidRDefault="00150226" w:rsidP="001C2BB1">
      <w:pPr>
        <w:widowControl w:val="0"/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b/>
          <w:i/>
          <w:color w:val="000000"/>
          <w:szCs w:val="24"/>
          <w:shd w:val="clear" w:color="auto" w:fill="FFFFFF"/>
        </w:rPr>
        <w:t xml:space="preserve">Модераторы официальной странички лаборатории: </w:t>
      </w:r>
    </w:p>
    <w:p w:rsidR="00150226" w:rsidRPr="009B67FA" w:rsidRDefault="000C0986" w:rsidP="001C2BB1">
      <w:pPr>
        <w:spacing w:after="0"/>
        <w:ind w:left="-1134" w:right="-426" w:firstLine="283"/>
        <w:rPr>
          <w:rFonts w:cs="Times New Roman"/>
          <w:color w:val="000000"/>
          <w:szCs w:val="24"/>
          <w:shd w:val="clear" w:color="auto" w:fill="FFFFFF"/>
        </w:rPr>
      </w:pPr>
      <w:r w:rsidRPr="009B67FA">
        <w:rPr>
          <w:rFonts w:cs="Times New Roman"/>
          <w:color w:val="000000"/>
          <w:szCs w:val="24"/>
          <w:shd w:val="clear" w:color="auto" w:fill="FFFFFF"/>
        </w:rPr>
        <w:t>Ермаченко Мария – студентка 4 курса АПП ЮФУ</w:t>
      </w:r>
    </w:p>
    <w:p w:rsidR="00150226" w:rsidRPr="009B67FA" w:rsidRDefault="000C0986" w:rsidP="001C2BB1">
      <w:pPr>
        <w:spacing w:after="0"/>
        <w:ind w:left="-1134" w:right="-426" w:firstLine="283"/>
        <w:rPr>
          <w:rFonts w:cs="Times New Roman"/>
          <w:color w:val="000000"/>
          <w:szCs w:val="24"/>
          <w:shd w:val="clear" w:color="auto" w:fill="FFFFFF"/>
        </w:rPr>
      </w:pPr>
      <w:proofErr w:type="spellStart"/>
      <w:r w:rsidRPr="009B67FA">
        <w:rPr>
          <w:rFonts w:cs="Times New Roman"/>
          <w:color w:val="000000"/>
          <w:szCs w:val="24"/>
          <w:shd w:val="clear" w:color="auto" w:fill="FFFFFF"/>
        </w:rPr>
        <w:t>Вергунова</w:t>
      </w:r>
      <w:proofErr w:type="spellEnd"/>
      <w:r w:rsidRPr="009B67FA">
        <w:rPr>
          <w:rFonts w:cs="Times New Roman"/>
          <w:color w:val="000000"/>
          <w:szCs w:val="24"/>
          <w:shd w:val="clear" w:color="auto" w:fill="FFFFFF"/>
        </w:rPr>
        <w:t xml:space="preserve"> Алёна – студентка 4 курса АПП ЮФУ</w:t>
      </w:r>
    </w:p>
    <w:p w:rsidR="00150226" w:rsidRPr="009B67FA" w:rsidRDefault="00150226" w:rsidP="001C2BB1">
      <w:pPr>
        <w:ind w:left="-1134" w:right="-426" w:firstLine="283"/>
        <w:rPr>
          <w:rFonts w:cs="Times New Roman"/>
          <w:szCs w:val="24"/>
        </w:rPr>
      </w:pPr>
    </w:p>
    <w:p w:rsidR="00150226" w:rsidRPr="009B67FA" w:rsidRDefault="00150226" w:rsidP="001C2BB1">
      <w:pPr>
        <w:spacing w:after="0"/>
        <w:ind w:left="-1134" w:right="-426" w:firstLine="283"/>
        <w:rPr>
          <w:rFonts w:cs="Times New Roman"/>
          <w:b/>
          <w:color w:val="000000"/>
          <w:szCs w:val="24"/>
          <w:shd w:val="clear" w:color="auto" w:fill="FFFFFF"/>
        </w:rPr>
      </w:pPr>
      <w:r w:rsidRPr="009B67FA">
        <w:rPr>
          <w:rFonts w:eastAsia="Calibri" w:cs="Times New Roman"/>
          <w:szCs w:val="24"/>
        </w:rPr>
        <w:t xml:space="preserve">Место нахождения: г. Ростов-на-Дону, ул. </w:t>
      </w:r>
      <w:r w:rsidR="000C0986" w:rsidRPr="009B67FA">
        <w:rPr>
          <w:rFonts w:eastAsia="Calibri" w:cs="Times New Roman"/>
          <w:szCs w:val="24"/>
        </w:rPr>
        <w:t>Нагибина 13, каб.311</w:t>
      </w:r>
      <w:r w:rsidRPr="009B67FA">
        <w:rPr>
          <w:rFonts w:eastAsia="Calibri" w:cs="Times New Roman"/>
          <w:szCs w:val="24"/>
        </w:rPr>
        <w:t xml:space="preserve">. Официальная страничка лаборатории: </w:t>
      </w:r>
      <w:hyperlink r:id="rId8" w:history="1">
        <w:r w:rsidRPr="009B67FA">
          <w:rPr>
            <w:rFonts w:eastAsia="Calibri" w:cs="Times New Roman"/>
            <w:i/>
            <w:iCs/>
            <w:color w:val="0000FF"/>
            <w:szCs w:val="24"/>
            <w:u w:val="single"/>
            <w:lang w:val="en-US"/>
          </w:rPr>
          <w:t>http</w:t>
        </w:r>
        <w:r w:rsidRPr="009B67FA">
          <w:rPr>
            <w:rFonts w:eastAsia="Calibri" w:cs="Times New Roman"/>
            <w:i/>
            <w:iCs/>
            <w:color w:val="0000FF"/>
            <w:szCs w:val="24"/>
            <w:u w:val="single"/>
          </w:rPr>
          <w:t>://</w:t>
        </w:r>
        <w:proofErr w:type="spellStart"/>
        <w:r w:rsidRPr="009B67FA">
          <w:rPr>
            <w:rFonts w:eastAsia="Calibri" w:cs="Times New Roman"/>
            <w:i/>
            <w:iCs/>
            <w:color w:val="0000FF"/>
            <w:szCs w:val="24"/>
            <w:u w:val="single"/>
            <w:lang w:val="en-US"/>
          </w:rPr>
          <w:t>vk</w:t>
        </w:r>
        <w:proofErr w:type="spellEnd"/>
        <w:r w:rsidRPr="009B67FA">
          <w:rPr>
            <w:rFonts w:eastAsia="Calibri" w:cs="Times New Roman"/>
            <w:i/>
            <w:iCs/>
            <w:color w:val="0000FF"/>
            <w:szCs w:val="24"/>
            <w:u w:val="single"/>
          </w:rPr>
          <w:t>.</w:t>
        </w:r>
        <w:r w:rsidRPr="009B67FA">
          <w:rPr>
            <w:rFonts w:eastAsia="Calibri" w:cs="Times New Roman"/>
            <w:i/>
            <w:iCs/>
            <w:color w:val="0000FF"/>
            <w:szCs w:val="24"/>
            <w:u w:val="single"/>
            <w:lang w:val="en-US"/>
          </w:rPr>
          <w:t>com</w:t>
        </w:r>
        <w:r w:rsidRPr="009B67FA">
          <w:rPr>
            <w:rFonts w:eastAsia="Calibri" w:cs="Times New Roman"/>
            <w:i/>
            <w:iCs/>
            <w:color w:val="0000FF"/>
            <w:szCs w:val="24"/>
            <w:u w:val="single"/>
          </w:rPr>
          <w:t>/</w:t>
        </w:r>
        <w:r w:rsidRPr="009B67FA">
          <w:rPr>
            <w:rFonts w:eastAsia="Calibri" w:cs="Times New Roman"/>
            <w:i/>
            <w:iCs/>
            <w:color w:val="0000FF"/>
            <w:szCs w:val="24"/>
            <w:u w:val="single"/>
            <w:lang w:val="en-US"/>
          </w:rPr>
          <w:t>club</w:t>
        </w:r>
        <w:r w:rsidRPr="009B67FA">
          <w:rPr>
            <w:rFonts w:eastAsia="Calibri" w:cs="Times New Roman"/>
            <w:i/>
            <w:iCs/>
            <w:color w:val="0000FF"/>
            <w:szCs w:val="24"/>
            <w:u w:val="single"/>
          </w:rPr>
          <w:t>52848803</w:t>
        </w:r>
      </w:hyperlink>
    </w:p>
    <w:p w:rsidR="00150226" w:rsidRPr="009B67FA" w:rsidRDefault="00150226" w:rsidP="001C2BB1">
      <w:pPr>
        <w:spacing w:after="0"/>
        <w:ind w:left="-1134" w:right="-426" w:firstLine="283"/>
        <w:rPr>
          <w:rFonts w:cs="Times New Roman"/>
          <w:szCs w:val="24"/>
        </w:rPr>
      </w:pPr>
    </w:p>
    <w:p w:rsidR="00150226" w:rsidRPr="009B67FA" w:rsidRDefault="000C0986" w:rsidP="001C2BB1">
      <w:pPr>
        <w:spacing w:after="0"/>
        <w:ind w:left="-1134" w:right="-426" w:firstLine="283"/>
        <w:jc w:val="center"/>
        <w:rPr>
          <w:rFonts w:cs="Times New Roman"/>
          <w:b/>
          <w:szCs w:val="24"/>
        </w:rPr>
      </w:pPr>
      <w:r w:rsidRPr="009B67FA">
        <w:rPr>
          <w:rFonts w:cs="Times New Roman"/>
          <w:b/>
          <w:szCs w:val="24"/>
        </w:rPr>
        <w:t>Основные м</w:t>
      </w:r>
      <w:r w:rsidR="00150226" w:rsidRPr="009B67FA">
        <w:rPr>
          <w:rFonts w:cs="Times New Roman"/>
          <w:b/>
          <w:szCs w:val="24"/>
        </w:rPr>
        <w:t xml:space="preserve">ероприятия </w:t>
      </w:r>
    </w:p>
    <w:p w:rsidR="005B0925" w:rsidRPr="009B67FA" w:rsidRDefault="00150226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 xml:space="preserve">Дискуссия </w:t>
      </w:r>
      <w:proofErr w:type="gramStart"/>
      <w:r w:rsidRPr="009B67FA">
        <w:rPr>
          <w:rFonts w:cs="Times New Roman"/>
          <w:szCs w:val="24"/>
        </w:rPr>
        <w:t>ко</w:t>
      </w:r>
      <w:proofErr w:type="gramEnd"/>
      <w:r w:rsidRPr="009B67FA">
        <w:rPr>
          <w:rFonts w:cs="Times New Roman"/>
          <w:szCs w:val="24"/>
        </w:rPr>
        <w:t xml:space="preserve"> Всемирному Дню распространения информации об аутизме (09.04.13); </w:t>
      </w:r>
    </w:p>
    <w:p w:rsidR="005B0925" w:rsidRPr="009B67FA" w:rsidRDefault="00150226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 xml:space="preserve">Мероприятие, посвященное Международному Дню защиты детей (30.05.13): </w:t>
      </w:r>
    </w:p>
    <w:p w:rsidR="005B0925" w:rsidRPr="009B67FA" w:rsidRDefault="00150226" w:rsidP="001C2BB1">
      <w:pPr>
        <w:numPr>
          <w:ilvl w:val="1"/>
          <w:numId w:val="1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 xml:space="preserve">Кино-лекция к Международному Дню Защиты Детей; </w:t>
      </w:r>
    </w:p>
    <w:p w:rsidR="005B0925" w:rsidRPr="009B67FA" w:rsidRDefault="00150226" w:rsidP="001C2BB1">
      <w:pPr>
        <w:numPr>
          <w:ilvl w:val="1"/>
          <w:numId w:val="1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proofErr w:type="gramStart"/>
      <w:r w:rsidRPr="009B67FA">
        <w:rPr>
          <w:rFonts w:cs="Times New Roman"/>
          <w:szCs w:val="24"/>
        </w:rPr>
        <w:t>Фото-выставка</w:t>
      </w:r>
      <w:proofErr w:type="gramEnd"/>
      <w:r w:rsidRPr="009B67FA">
        <w:rPr>
          <w:rFonts w:cs="Times New Roman"/>
          <w:szCs w:val="24"/>
        </w:rPr>
        <w:t xml:space="preserve"> «Дети прошлого и настоящего»;</w:t>
      </w:r>
    </w:p>
    <w:p w:rsidR="005B0925" w:rsidRPr="009B67FA" w:rsidRDefault="00150226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proofErr w:type="spellStart"/>
      <w:r w:rsidRPr="009B67FA">
        <w:rPr>
          <w:rFonts w:cs="Times New Roman"/>
          <w:szCs w:val="24"/>
        </w:rPr>
        <w:t>Active-work</w:t>
      </w:r>
      <w:proofErr w:type="spellEnd"/>
      <w:r w:rsidRPr="009B67FA">
        <w:rPr>
          <w:rFonts w:cs="Times New Roman"/>
          <w:szCs w:val="24"/>
        </w:rPr>
        <w:t xml:space="preserve"> «Мир, который мы хотим» (12.09.13):</w:t>
      </w:r>
    </w:p>
    <w:p w:rsidR="005B0925" w:rsidRPr="009B67FA" w:rsidRDefault="00150226" w:rsidP="001C2BB1">
      <w:pPr>
        <w:numPr>
          <w:ilvl w:val="0"/>
          <w:numId w:val="3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 xml:space="preserve">Студенческий репортаж «Мир будущего глазами студентов» </w:t>
      </w:r>
    </w:p>
    <w:p w:rsidR="005B0925" w:rsidRPr="009B67FA" w:rsidRDefault="00150226" w:rsidP="001C2BB1">
      <w:pPr>
        <w:numPr>
          <w:ilvl w:val="0"/>
          <w:numId w:val="3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lastRenderedPageBreak/>
        <w:t xml:space="preserve">Дискуссия по вопросам перспектив развития мира в будущем – </w:t>
      </w:r>
    </w:p>
    <w:p w:rsidR="00150226" w:rsidRPr="009B67FA" w:rsidRDefault="00150226" w:rsidP="001C2BB1">
      <w:pPr>
        <w:pStyle w:val="a3"/>
        <w:numPr>
          <w:ilvl w:val="0"/>
          <w:numId w:val="4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 xml:space="preserve">Просмотр </w:t>
      </w:r>
      <w:proofErr w:type="gramStart"/>
      <w:r w:rsidRPr="009B67FA">
        <w:rPr>
          <w:rFonts w:cs="Times New Roman"/>
          <w:szCs w:val="24"/>
        </w:rPr>
        <w:t>видео-ряда</w:t>
      </w:r>
      <w:proofErr w:type="gramEnd"/>
      <w:r w:rsidRPr="009B67FA">
        <w:rPr>
          <w:rFonts w:cs="Times New Roman"/>
          <w:szCs w:val="24"/>
        </w:rPr>
        <w:t xml:space="preserve"> по проблеме мероприятия;</w:t>
      </w:r>
    </w:p>
    <w:p w:rsidR="00150226" w:rsidRPr="009B67FA" w:rsidRDefault="00150226" w:rsidP="001C2BB1">
      <w:pPr>
        <w:pStyle w:val="a3"/>
        <w:numPr>
          <w:ilvl w:val="0"/>
          <w:numId w:val="4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Коллективный художественный рисунок</w:t>
      </w:r>
    </w:p>
    <w:p w:rsidR="005B0925" w:rsidRPr="009B67FA" w:rsidRDefault="00150226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Всероссийский студенческий форум «Ребенок и его права» (12.12.13)</w:t>
      </w:r>
    </w:p>
    <w:p w:rsidR="005B0925" w:rsidRPr="009B67FA" w:rsidRDefault="00150226" w:rsidP="001C2BB1">
      <w:pPr>
        <w:numPr>
          <w:ilvl w:val="1"/>
          <w:numId w:val="1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Интерактивный чат;</w:t>
      </w:r>
    </w:p>
    <w:p w:rsidR="005B0925" w:rsidRPr="009B67FA" w:rsidRDefault="00150226" w:rsidP="001C2BB1">
      <w:pPr>
        <w:numPr>
          <w:ilvl w:val="1"/>
          <w:numId w:val="1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proofErr w:type="gramStart"/>
      <w:r w:rsidRPr="009B67FA">
        <w:rPr>
          <w:rFonts w:cs="Times New Roman"/>
          <w:szCs w:val="24"/>
        </w:rPr>
        <w:t>Теле-мост</w:t>
      </w:r>
      <w:proofErr w:type="gramEnd"/>
      <w:r w:rsidRPr="009B67FA">
        <w:rPr>
          <w:rFonts w:cs="Times New Roman"/>
          <w:szCs w:val="24"/>
        </w:rPr>
        <w:t>;</w:t>
      </w:r>
    </w:p>
    <w:p w:rsidR="005B0925" w:rsidRPr="009B67FA" w:rsidRDefault="00150226" w:rsidP="001C2BB1">
      <w:pPr>
        <w:numPr>
          <w:ilvl w:val="1"/>
          <w:numId w:val="1"/>
        </w:numPr>
        <w:tabs>
          <w:tab w:val="num" w:pos="-426"/>
          <w:tab w:val="left" w:pos="-142"/>
        </w:tabs>
        <w:spacing w:after="0"/>
        <w:ind w:left="-1134" w:right="-426" w:firstLine="708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Кино-лекция</w:t>
      </w:r>
    </w:p>
    <w:p w:rsidR="000C0986" w:rsidRPr="009B67FA" w:rsidRDefault="000C0986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Интерактивное шоу, посвященное Дню</w:t>
      </w:r>
      <w:proofErr w:type="gramStart"/>
      <w:r w:rsidRPr="009B67FA">
        <w:rPr>
          <w:rFonts w:cs="Times New Roman"/>
          <w:szCs w:val="24"/>
        </w:rPr>
        <w:t xml:space="preserve"> В</w:t>
      </w:r>
      <w:proofErr w:type="gramEnd"/>
      <w:r w:rsidRPr="009B67FA">
        <w:rPr>
          <w:rFonts w:cs="Times New Roman"/>
          <w:szCs w:val="24"/>
        </w:rPr>
        <w:t>сех Влюбленных (14.02.14)</w:t>
      </w:r>
    </w:p>
    <w:p w:rsidR="000C0986" w:rsidRPr="009B67FA" w:rsidRDefault="009B67FA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 xml:space="preserve">Дискуссия </w:t>
      </w:r>
      <w:proofErr w:type="gramStart"/>
      <w:r w:rsidRPr="009B67FA">
        <w:rPr>
          <w:rFonts w:cs="Times New Roman"/>
          <w:szCs w:val="24"/>
        </w:rPr>
        <w:t>ко</w:t>
      </w:r>
      <w:proofErr w:type="gramEnd"/>
      <w:r w:rsidRPr="009B67FA">
        <w:rPr>
          <w:rFonts w:cs="Times New Roman"/>
          <w:szCs w:val="24"/>
        </w:rPr>
        <w:t xml:space="preserve"> Всемирному Дню распространения информации об аутизме (11.04.14)</w:t>
      </w:r>
    </w:p>
    <w:p w:rsidR="009B67FA" w:rsidRPr="009B67FA" w:rsidRDefault="009B67FA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szCs w:val="24"/>
          <w:lang w:val="en-US"/>
        </w:rPr>
        <w:t>Psychological Battle</w:t>
      </w:r>
      <w:r w:rsidRPr="009B67FA">
        <w:rPr>
          <w:rFonts w:cs="Times New Roman"/>
          <w:szCs w:val="24"/>
        </w:rPr>
        <w:t xml:space="preserve"> (22.04.14)</w:t>
      </w:r>
    </w:p>
    <w:p w:rsidR="009B67FA" w:rsidRPr="001C2BB1" w:rsidRDefault="009B67FA" w:rsidP="001C2BB1">
      <w:pPr>
        <w:numPr>
          <w:ilvl w:val="0"/>
          <w:numId w:val="1"/>
        </w:numPr>
        <w:tabs>
          <w:tab w:val="clear" w:pos="720"/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1C2BB1">
        <w:rPr>
          <w:rFonts w:cs="Times New Roman"/>
          <w:szCs w:val="24"/>
        </w:rPr>
        <w:t xml:space="preserve">Мероприятия, </w:t>
      </w:r>
      <w:proofErr w:type="gramStart"/>
      <w:r w:rsidRPr="001C2BB1">
        <w:rPr>
          <w:rFonts w:cs="Times New Roman"/>
          <w:szCs w:val="24"/>
        </w:rPr>
        <w:t>посвященное</w:t>
      </w:r>
      <w:proofErr w:type="gramEnd"/>
      <w:r w:rsidRPr="001C2BB1">
        <w:rPr>
          <w:rFonts w:cs="Times New Roman"/>
          <w:szCs w:val="24"/>
        </w:rPr>
        <w:t xml:space="preserve"> Международному   Дню защиты   детей. </w:t>
      </w:r>
      <w:bookmarkStart w:id="0" w:name="_GoBack"/>
      <w:bookmarkEnd w:id="0"/>
      <w:r w:rsidRPr="001C2BB1">
        <w:rPr>
          <w:rFonts w:cs="Times New Roman"/>
          <w:szCs w:val="24"/>
        </w:rPr>
        <w:t>(</w:t>
      </w:r>
      <w:r w:rsidRPr="001C2BB1">
        <w:rPr>
          <w:rFonts w:cs="Times New Roman"/>
          <w:bCs/>
          <w:szCs w:val="24"/>
        </w:rPr>
        <w:t>27.05.14- 04.06.14)</w:t>
      </w:r>
      <w:r w:rsidRPr="001C2BB1">
        <w:rPr>
          <w:rFonts w:cs="Times New Roman"/>
          <w:szCs w:val="24"/>
        </w:rPr>
        <w:t xml:space="preserve">: </w:t>
      </w:r>
    </w:p>
    <w:p w:rsidR="009B67FA" w:rsidRPr="009B67FA" w:rsidRDefault="009B67FA" w:rsidP="001C2BB1">
      <w:pPr>
        <w:pStyle w:val="a3"/>
        <w:numPr>
          <w:ilvl w:val="0"/>
          <w:numId w:val="8"/>
        </w:numPr>
        <w:tabs>
          <w:tab w:val="left" w:pos="-142"/>
          <w:tab w:val="left" w:pos="1080"/>
        </w:tabs>
        <w:spacing w:after="0"/>
        <w:ind w:right="-426" w:hanging="1146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кино-лекция;</w:t>
      </w:r>
    </w:p>
    <w:p w:rsidR="009B67FA" w:rsidRPr="009B67FA" w:rsidRDefault="009B67FA" w:rsidP="001C2BB1">
      <w:pPr>
        <w:pStyle w:val="a3"/>
        <w:numPr>
          <w:ilvl w:val="0"/>
          <w:numId w:val="8"/>
        </w:numPr>
        <w:tabs>
          <w:tab w:val="left" w:pos="-142"/>
          <w:tab w:val="left" w:pos="1080"/>
        </w:tabs>
        <w:spacing w:after="0"/>
        <w:ind w:right="-426" w:hanging="1146"/>
        <w:rPr>
          <w:rFonts w:cs="Times New Roman"/>
          <w:szCs w:val="24"/>
        </w:rPr>
      </w:pPr>
      <w:r w:rsidRPr="009B67FA">
        <w:rPr>
          <w:rFonts w:cs="Times New Roman"/>
          <w:szCs w:val="24"/>
        </w:rPr>
        <w:t>презентация  студенческих творческих проектов;</w:t>
      </w:r>
    </w:p>
    <w:p w:rsidR="009B67FA" w:rsidRPr="009B67FA" w:rsidRDefault="009B67FA" w:rsidP="001C2BB1">
      <w:pPr>
        <w:pStyle w:val="a3"/>
        <w:numPr>
          <w:ilvl w:val="0"/>
          <w:numId w:val="8"/>
        </w:numPr>
        <w:tabs>
          <w:tab w:val="left" w:pos="-142"/>
        </w:tabs>
        <w:spacing w:after="0"/>
        <w:ind w:right="-426" w:hanging="1146"/>
        <w:rPr>
          <w:rFonts w:cs="Times New Roman"/>
          <w:szCs w:val="24"/>
        </w:rPr>
      </w:pPr>
      <w:proofErr w:type="gramStart"/>
      <w:r w:rsidRPr="009B67FA">
        <w:rPr>
          <w:rFonts w:cs="Times New Roman"/>
          <w:szCs w:val="24"/>
        </w:rPr>
        <w:t>фото-выставка</w:t>
      </w:r>
      <w:proofErr w:type="gramEnd"/>
      <w:r w:rsidRPr="009B67FA">
        <w:rPr>
          <w:rFonts w:cs="Times New Roman"/>
          <w:szCs w:val="24"/>
        </w:rPr>
        <w:t xml:space="preserve"> «Игрушка из Детства»</w:t>
      </w:r>
    </w:p>
    <w:p w:rsidR="009B67FA" w:rsidRPr="009B67FA" w:rsidRDefault="009B67FA" w:rsidP="001C2BB1">
      <w:pPr>
        <w:pStyle w:val="a3"/>
        <w:numPr>
          <w:ilvl w:val="0"/>
          <w:numId w:val="6"/>
        </w:numPr>
        <w:tabs>
          <w:tab w:val="num" w:pos="-426"/>
          <w:tab w:val="left" w:pos="284"/>
          <w:tab w:val="left" w:pos="426"/>
          <w:tab w:val="left" w:pos="1080"/>
        </w:tabs>
        <w:spacing w:after="0"/>
        <w:ind w:left="-1134" w:right="-426" w:firstLine="283"/>
        <w:jc w:val="both"/>
        <w:rPr>
          <w:rFonts w:cs="Times New Roman"/>
          <w:bCs/>
          <w:szCs w:val="24"/>
        </w:rPr>
      </w:pPr>
      <w:r w:rsidRPr="009B67FA">
        <w:rPr>
          <w:rFonts w:cs="Times New Roman"/>
          <w:bCs/>
          <w:szCs w:val="24"/>
        </w:rPr>
        <w:t>Всероссийский студенческий форум, посвященный 25-летию принятия конвенции о правах ребенка 20 ноября 1989 года. (20.11.14 – 26.11.14)</w:t>
      </w:r>
    </w:p>
    <w:p w:rsidR="009B67FA" w:rsidRPr="001C2BB1" w:rsidRDefault="009B67FA" w:rsidP="001C2BB1">
      <w:pPr>
        <w:pStyle w:val="a3"/>
        <w:numPr>
          <w:ilvl w:val="0"/>
          <w:numId w:val="6"/>
        </w:numPr>
        <w:tabs>
          <w:tab w:val="num" w:pos="-426"/>
          <w:tab w:val="left" w:pos="-142"/>
          <w:tab w:val="left" w:pos="426"/>
        </w:tabs>
        <w:spacing w:after="0"/>
        <w:ind w:left="-1134" w:right="-426" w:firstLine="283"/>
        <w:jc w:val="both"/>
        <w:rPr>
          <w:rFonts w:cs="Times New Roman"/>
          <w:bCs/>
          <w:szCs w:val="24"/>
        </w:rPr>
      </w:pPr>
      <w:r w:rsidRPr="001C2BB1">
        <w:rPr>
          <w:rFonts w:cs="Times New Roman"/>
          <w:szCs w:val="24"/>
        </w:rPr>
        <w:t>Всероссийский студенческий форум, посвященный Дню семей.</w:t>
      </w:r>
      <w:r w:rsidR="001C2BB1">
        <w:rPr>
          <w:rFonts w:cs="Times New Roman"/>
          <w:szCs w:val="24"/>
        </w:rPr>
        <w:t xml:space="preserve"> </w:t>
      </w:r>
      <w:r w:rsidRPr="001C2BB1">
        <w:rPr>
          <w:rFonts w:cs="Times New Roman"/>
          <w:szCs w:val="24"/>
        </w:rPr>
        <w:t>(</w:t>
      </w:r>
      <w:r w:rsidRPr="001C2BB1">
        <w:rPr>
          <w:rFonts w:cs="Times New Roman"/>
          <w:bCs/>
          <w:szCs w:val="24"/>
        </w:rPr>
        <w:t>10.05.15 - 31.05.15)</w:t>
      </w:r>
    </w:p>
    <w:p w:rsidR="009B67FA" w:rsidRPr="009B67FA" w:rsidRDefault="009B67FA" w:rsidP="001C2BB1">
      <w:pPr>
        <w:pStyle w:val="a3"/>
        <w:numPr>
          <w:ilvl w:val="0"/>
          <w:numId w:val="7"/>
        </w:numPr>
        <w:tabs>
          <w:tab w:val="num" w:pos="-426"/>
          <w:tab w:val="left" w:pos="284"/>
        </w:tabs>
        <w:spacing w:after="0"/>
        <w:ind w:left="-1134" w:right="-426" w:firstLine="283"/>
        <w:rPr>
          <w:rFonts w:cs="Times New Roman"/>
          <w:szCs w:val="24"/>
        </w:rPr>
      </w:pPr>
      <w:r w:rsidRPr="009B67FA">
        <w:rPr>
          <w:rFonts w:cs="Times New Roman"/>
          <w:bCs/>
          <w:szCs w:val="24"/>
        </w:rPr>
        <w:t>Всероссийский студенческий форум, «права и обязанности ребенка: что мы знаем об этом?», посвященный принятию конвенции о правах ребенка (01.11.15-20.11.15)</w:t>
      </w:r>
    </w:p>
    <w:p w:rsidR="00457792" w:rsidRPr="009B67FA" w:rsidRDefault="00457792" w:rsidP="001C2BB1">
      <w:pPr>
        <w:tabs>
          <w:tab w:val="num" w:pos="0"/>
          <w:tab w:val="left" w:pos="284"/>
        </w:tabs>
        <w:ind w:left="-1134" w:right="-426" w:firstLine="283"/>
        <w:rPr>
          <w:rFonts w:cs="Times New Roman"/>
          <w:szCs w:val="24"/>
        </w:rPr>
      </w:pPr>
    </w:p>
    <w:sectPr w:rsidR="00457792" w:rsidRPr="009B6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E07"/>
    <w:multiLevelType w:val="hybridMultilevel"/>
    <w:tmpl w:val="9D9023CA"/>
    <w:lvl w:ilvl="0" w:tplc="C3F2D476">
      <w:start w:val="69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D28"/>
    <w:multiLevelType w:val="hybridMultilevel"/>
    <w:tmpl w:val="AE021FDA"/>
    <w:lvl w:ilvl="0" w:tplc="6BD087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C23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1223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AE6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28A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9897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AD5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8E7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218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0250B"/>
    <w:multiLevelType w:val="hybridMultilevel"/>
    <w:tmpl w:val="8AC4EE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2D476">
      <w:start w:val="6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0EF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21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825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27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C49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6F3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7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06538"/>
    <w:multiLevelType w:val="hybridMultilevel"/>
    <w:tmpl w:val="DBFAA174"/>
    <w:lvl w:ilvl="0" w:tplc="7BFE38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66F17"/>
    <w:multiLevelType w:val="hybridMultilevel"/>
    <w:tmpl w:val="4394DFD8"/>
    <w:lvl w:ilvl="0" w:tplc="C3F2D476">
      <w:start w:val="69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2D476">
      <w:start w:val="6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0EF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21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825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27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C49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6F3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7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5F733B"/>
    <w:multiLevelType w:val="hybridMultilevel"/>
    <w:tmpl w:val="F56CF9C2"/>
    <w:lvl w:ilvl="0" w:tplc="C3F2D476">
      <w:start w:val="69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79C966F1"/>
    <w:multiLevelType w:val="hybridMultilevel"/>
    <w:tmpl w:val="9B605BB2"/>
    <w:lvl w:ilvl="0" w:tplc="7BFE3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2D476">
      <w:start w:val="6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0EF0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21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825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27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C49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6F3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7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92113E"/>
    <w:multiLevelType w:val="hybridMultilevel"/>
    <w:tmpl w:val="60005864"/>
    <w:lvl w:ilvl="0" w:tplc="7BFE38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0E"/>
    <w:rsid w:val="00037685"/>
    <w:rsid w:val="000C0986"/>
    <w:rsid w:val="00150226"/>
    <w:rsid w:val="001C2BB1"/>
    <w:rsid w:val="002F49F8"/>
    <w:rsid w:val="00457792"/>
    <w:rsid w:val="005B0925"/>
    <w:rsid w:val="009B67FA"/>
    <w:rsid w:val="00D74D8D"/>
    <w:rsid w:val="00E63827"/>
    <w:rsid w:val="00E6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26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26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7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2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5284880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ЛЮ-ДИ</cp:lastModifiedBy>
  <cp:revision>8</cp:revision>
  <dcterms:created xsi:type="dcterms:W3CDTF">2014-02-03T16:20:00Z</dcterms:created>
  <dcterms:modified xsi:type="dcterms:W3CDTF">2016-02-04T06:13:00Z</dcterms:modified>
</cp:coreProperties>
</file>